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99F45" w14:textId="3AC49811" w:rsidR="00E9350C" w:rsidRPr="00C54F6C" w:rsidRDefault="00E9350C" w:rsidP="008B5EDB">
      <w:pPr>
        <w:pStyle w:val="Title"/>
      </w:pPr>
      <w:r w:rsidRPr="00C54F6C">
        <w:t>Family Engagement Policy</w:t>
      </w:r>
      <w:r w:rsidR="00E238F1">
        <w:t xml:space="preserve"> Template</w:t>
      </w:r>
    </w:p>
    <w:p w14:paraId="5AA06B8A" w14:textId="277FCE80" w:rsidR="00A90126" w:rsidRPr="00280E03" w:rsidRDefault="00A90126" w:rsidP="00E9350C">
      <w:pPr>
        <w:rPr>
          <w:rFonts w:ascii="Open Sans" w:hAnsi="Open Sans" w:cs="Open Sans"/>
          <w:i/>
          <w:iCs/>
        </w:rPr>
      </w:pPr>
      <w:r w:rsidRPr="00280E03">
        <w:rPr>
          <w:rFonts w:ascii="Open Sans" w:hAnsi="Open Sans" w:cs="Open Sans"/>
          <w:i/>
          <w:iCs/>
        </w:rPr>
        <w:t xml:space="preserve">When co-creating policies with families, use the Family Engagement Policy template </w:t>
      </w:r>
      <w:r w:rsidR="00FC347A" w:rsidRPr="00280E03">
        <w:rPr>
          <w:rFonts w:ascii="Open Sans" w:hAnsi="Open Sans" w:cs="Open Sans"/>
          <w:i/>
          <w:iCs/>
        </w:rPr>
        <w:t>to include</w:t>
      </w:r>
      <w:r w:rsidRPr="00280E03">
        <w:rPr>
          <w:rFonts w:ascii="Open Sans" w:hAnsi="Open Sans" w:cs="Open Sans"/>
          <w:i/>
          <w:iCs/>
        </w:rPr>
        <w:t xml:space="preserve"> the elements of a written policy guide </w:t>
      </w:r>
      <w:r w:rsidR="00FC347A" w:rsidRPr="00280E03">
        <w:rPr>
          <w:rFonts w:ascii="Open Sans" w:hAnsi="Open Sans" w:cs="Open Sans"/>
          <w:i/>
          <w:iCs/>
        </w:rPr>
        <w:t>and</w:t>
      </w:r>
      <w:r w:rsidRPr="00280E03">
        <w:rPr>
          <w:rFonts w:ascii="Open Sans" w:hAnsi="Open Sans" w:cs="Open Sans"/>
          <w:i/>
          <w:iCs/>
        </w:rPr>
        <w:t xml:space="preserve"> ensure that policies consider families' needs and circumstances. </w:t>
      </w:r>
    </w:p>
    <w:p w14:paraId="2534FCD7" w14:textId="77777777" w:rsidR="00CC0114" w:rsidRDefault="00CC0114" w:rsidP="008B5EDB">
      <w:pPr>
        <w:pStyle w:val="Heading2"/>
        <w:rPr>
          <w:b/>
          <w:bCs/>
        </w:rPr>
      </w:pPr>
    </w:p>
    <w:p w14:paraId="5346FB52" w14:textId="41FD15AA" w:rsidR="008B5EDB" w:rsidRDefault="00C720F4" w:rsidP="008B5EDB">
      <w:pPr>
        <w:pStyle w:val="Heading2"/>
        <w:rPr>
          <w:b/>
          <w:bCs/>
        </w:rPr>
      </w:pPr>
      <w:r>
        <w:rPr>
          <w:b/>
          <w:bCs/>
        </w:rPr>
        <w:t>I</w:t>
      </w:r>
      <w:r w:rsidR="00E9350C" w:rsidRPr="008C249B">
        <w:rPr>
          <w:b/>
          <w:bCs/>
        </w:rPr>
        <w:t>ntro</w:t>
      </w:r>
      <w:r w:rsidR="00E61838">
        <w:rPr>
          <w:b/>
          <w:bCs/>
        </w:rPr>
        <w:t>duction</w:t>
      </w:r>
      <w:r w:rsidR="00A90126" w:rsidRPr="008C249B">
        <w:rPr>
          <w:b/>
          <w:bCs/>
        </w:rPr>
        <w:t xml:space="preserve"> </w:t>
      </w:r>
      <w:r w:rsidR="00E61838">
        <w:rPr>
          <w:b/>
          <w:bCs/>
        </w:rPr>
        <w:t xml:space="preserve">and </w:t>
      </w:r>
      <w:r>
        <w:rPr>
          <w:b/>
          <w:bCs/>
        </w:rPr>
        <w:t>C</w:t>
      </w:r>
      <w:r w:rsidR="00E61838">
        <w:rPr>
          <w:b/>
          <w:bCs/>
        </w:rPr>
        <w:t xml:space="preserve">ommitment </w:t>
      </w:r>
    </w:p>
    <w:p w14:paraId="543023DF" w14:textId="382436C8" w:rsidR="00E9350C" w:rsidRPr="008B5EDB" w:rsidRDefault="008B5EDB" w:rsidP="008B5EDB">
      <w:pPr>
        <w:rPr>
          <w:i/>
          <w:iCs/>
        </w:rPr>
      </w:pPr>
      <w:r w:rsidRPr="008B5EDB">
        <w:rPr>
          <w:i/>
          <w:iCs/>
        </w:rPr>
        <w:t>S</w:t>
      </w:r>
      <w:r w:rsidR="00E61838" w:rsidRPr="008B5EDB">
        <w:rPr>
          <w:i/>
          <w:iCs/>
        </w:rPr>
        <w:t>hare</w:t>
      </w:r>
      <w:r w:rsidR="00A90126" w:rsidRPr="008B5EDB">
        <w:rPr>
          <w:i/>
          <w:iCs/>
        </w:rPr>
        <w:t xml:space="preserve"> your organization’s mission and values. </w:t>
      </w:r>
    </w:p>
    <w:p w14:paraId="7C764596" w14:textId="66712840" w:rsidR="00027A4F" w:rsidRDefault="00E9350C" w:rsidP="00B223FA">
      <w:pPr>
        <w:rPr>
          <w:rFonts w:ascii="Open Sans" w:hAnsi="Open Sans" w:cs="Open Sans"/>
        </w:rPr>
      </w:pPr>
      <w:r w:rsidRPr="00C54F6C">
        <w:rPr>
          <w:rFonts w:ascii="Open Sans" w:hAnsi="Open Sans" w:cs="Open Sans"/>
        </w:rPr>
        <w:t xml:space="preserve">[Organization’s name] is committed to </w:t>
      </w:r>
      <w:r w:rsidR="00A90126">
        <w:rPr>
          <w:rFonts w:ascii="Open Sans" w:hAnsi="Open Sans" w:cs="Open Sans"/>
        </w:rPr>
        <w:t xml:space="preserve">including family </w:t>
      </w:r>
      <w:r w:rsidR="00027A4F">
        <w:rPr>
          <w:rFonts w:ascii="Open Sans" w:hAnsi="Open Sans" w:cs="Open Sans"/>
        </w:rPr>
        <w:t>perspectives and leadership</w:t>
      </w:r>
      <w:r w:rsidR="00A90126">
        <w:rPr>
          <w:rFonts w:ascii="Open Sans" w:hAnsi="Open Sans" w:cs="Open Sans"/>
        </w:rPr>
        <w:t xml:space="preserve"> in </w:t>
      </w:r>
      <w:r w:rsidR="00C24547" w:rsidRPr="009C474E">
        <w:rPr>
          <w:rFonts w:ascii="Open Sans" w:hAnsi="Open Sans" w:cs="Open Sans"/>
        </w:rPr>
        <w:t>[initiative goal</w:t>
      </w:r>
      <w:r w:rsidR="00027A4F" w:rsidRPr="009C474E">
        <w:rPr>
          <w:rFonts w:ascii="Open Sans" w:hAnsi="Open Sans" w:cs="Open Sans"/>
        </w:rPr>
        <w:t>]</w:t>
      </w:r>
      <w:r w:rsidR="00C24547" w:rsidRPr="009C474E">
        <w:rPr>
          <w:rFonts w:ascii="Open Sans" w:hAnsi="Open Sans" w:cs="Open Sans"/>
        </w:rPr>
        <w:t>, for example “</w:t>
      </w:r>
      <w:r w:rsidR="00A90126" w:rsidRPr="009C474E">
        <w:rPr>
          <w:rFonts w:ascii="Open Sans" w:hAnsi="Open Sans" w:cs="Open Sans"/>
        </w:rPr>
        <w:t>improve the health outcomes of children and youth with disabilities.</w:t>
      </w:r>
      <w:r w:rsidR="00C24547" w:rsidRPr="009C474E">
        <w:rPr>
          <w:rFonts w:ascii="Open Sans" w:hAnsi="Open Sans" w:cs="Open Sans"/>
        </w:rPr>
        <w:t>”]</w:t>
      </w:r>
      <w:r w:rsidR="00A90126" w:rsidRPr="009C474E">
        <w:rPr>
          <w:rFonts w:ascii="Open Sans" w:hAnsi="Open Sans" w:cs="Open Sans"/>
        </w:rPr>
        <w:t xml:space="preserve"> We want to establish </w:t>
      </w:r>
      <w:r w:rsidR="00C720F4">
        <w:rPr>
          <w:rFonts w:ascii="Open Sans" w:hAnsi="Open Sans" w:cs="Open Sans"/>
        </w:rPr>
        <w:t xml:space="preserve">meaningful and lasting </w:t>
      </w:r>
      <w:r w:rsidR="00A90126" w:rsidRPr="009C474E">
        <w:rPr>
          <w:rFonts w:ascii="Open Sans" w:hAnsi="Open Sans" w:cs="Open Sans"/>
        </w:rPr>
        <w:t xml:space="preserve">partnerships with </w:t>
      </w:r>
      <w:r w:rsidR="00C720F4">
        <w:rPr>
          <w:rFonts w:ascii="Open Sans" w:hAnsi="Open Sans" w:cs="Open Sans"/>
        </w:rPr>
        <w:t>families</w:t>
      </w:r>
      <w:r w:rsidR="00A90126" w:rsidRPr="009C474E">
        <w:rPr>
          <w:rFonts w:ascii="Open Sans" w:hAnsi="Open Sans" w:cs="Open Sans"/>
        </w:rPr>
        <w:t xml:space="preserve"> and with the community. </w:t>
      </w:r>
      <w:r w:rsidR="00C720F4">
        <w:rPr>
          <w:rFonts w:ascii="Open Sans" w:hAnsi="Open Sans" w:cs="Open Sans"/>
        </w:rPr>
        <w:t xml:space="preserve">We </w:t>
      </w:r>
      <w:proofErr w:type="gramStart"/>
      <w:r w:rsidR="00C720F4">
        <w:rPr>
          <w:rFonts w:ascii="Open Sans" w:hAnsi="Open Sans" w:cs="Open Sans"/>
        </w:rPr>
        <w:t>believe</w:t>
      </w:r>
      <w:proofErr w:type="gramEnd"/>
      <w:r w:rsidR="00C720F4">
        <w:rPr>
          <w:rFonts w:ascii="Open Sans" w:hAnsi="Open Sans" w:cs="Open Sans"/>
        </w:rPr>
        <w:t xml:space="preserve"> [vision for family engagement] when</w:t>
      </w:r>
      <w:r w:rsidR="00A90126" w:rsidRPr="009C474E">
        <w:rPr>
          <w:rFonts w:ascii="Open Sans" w:hAnsi="Open Sans" w:cs="Open Sans"/>
        </w:rPr>
        <w:t xml:space="preserve"> [organization’s name] and </w:t>
      </w:r>
      <w:r w:rsidR="00C720F4">
        <w:rPr>
          <w:rFonts w:ascii="Open Sans" w:hAnsi="Open Sans" w:cs="Open Sans"/>
        </w:rPr>
        <w:t>the community</w:t>
      </w:r>
      <w:r w:rsidR="00A90126" w:rsidRPr="009C474E">
        <w:rPr>
          <w:rFonts w:ascii="Open Sans" w:hAnsi="Open Sans" w:cs="Open Sans"/>
        </w:rPr>
        <w:t xml:space="preserve"> work together to </w:t>
      </w:r>
      <w:r w:rsidR="009C474E">
        <w:rPr>
          <w:rFonts w:ascii="Open Sans" w:hAnsi="Open Sans" w:cs="Open Sans"/>
        </w:rPr>
        <w:t>[</w:t>
      </w:r>
      <w:r w:rsidR="00C720F4">
        <w:rPr>
          <w:rFonts w:ascii="Open Sans" w:hAnsi="Open Sans" w:cs="Open Sans"/>
        </w:rPr>
        <w:t>organization’s v</w:t>
      </w:r>
      <w:r w:rsidR="009C474E">
        <w:rPr>
          <w:rFonts w:ascii="Open Sans" w:hAnsi="Open Sans" w:cs="Open Sans"/>
        </w:rPr>
        <w:t>ision</w:t>
      </w:r>
      <w:r w:rsidR="00C720F4">
        <w:rPr>
          <w:rFonts w:ascii="Open Sans" w:hAnsi="Open Sans" w:cs="Open Sans"/>
        </w:rPr>
        <w:t>]</w:t>
      </w:r>
      <w:r w:rsidRPr="009C474E">
        <w:rPr>
          <w:rFonts w:ascii="Open Sans" w:hAnsi="Open Sans" w:cs="Open Sans"/>
        </w:rPr>
        <w:t xml:space="preserve">. </w:t>
      </w:r>
    </w:p>
    <w:p w14:paraId="24CAD904" w14:textId="77777777" w:rsidR="00CC0114" w:rsidRDefault="00CC0114" w:rsidP="00DD455D">
      <w:pPr>
        <w:pStyle w:val="Heading3"/>
      </w:pPr>
    </w:p>
    <w:p w14:paraId="5A64FB7C" w14:textId="6468D546" w:rsidR="00C720F4" w:rsidRDefault="00C720F4" w:rsidP="00DD455D">
      <w:pPr>
        <w:pStyle w:val="Heading3"/>
      </w:pPr>
      <w:r>
        <w:t>Example of completed Introduction and Commitment section</w:t>
      </w:r>
    </w:p>
    <w:p w14:paraId="3CEBE054" w14:textId="00468E72" w:rsidR="00027A4F" w:rsidRPr="00C54F6C" w:rsidRDefault="00027A4F" w:rsidP="00C720F4">
      <w:pPr>
        <w:ind w:left="720"/>
        <w:rPr>
          <w:rFonts w:ascii="Open Sans" w:hAnsi="Open Sans" w:cs="Open Sans"/>
        </w:rPr>
      </w:pPr>
      <w:r>
        <w:rPr>
          <w:rFonts w:ascii="Open Sans" w:hAnsi="Open Sans" w:cs="Open Sans"/>
          <w:color w:val="215E99" w:themeColor="text2" w:themeTint="BF"/>
        </w:rPr>
        <w:t>ABC Health</w:t>
      </w:r>
      <w:r>
        <w:rPr>
          <w:rFonts w:ascii="Open Sans" w:hAnsi="Open Sans" w:cs="Open Sans"/>
        </w:rPr>
        <w:t xml:space="preserve"> </w:t>
      </w:r>
      <w:r w:rsidRPr="00C54F6C">
        <w:rPr>
          <w:rFonts w:ascii="Open Sans" w:hAnsi="Open Sans" w:cs="Open Sans"/>
        </w:rPr>
        <w:t xml:space="preserve">is committed to </w:t>
      </w:r>
      <w:r>
        <w:rPr>
          <w:rFonts w:ascii="Open Sans" w:hAnsi="Open Sans" w:cs="Open Sans"/>
        </w:rPr>
        <w:t xml:space="preserve">including family perspectives and leadership in </w:t>
      </w:r>
      <w:r w:rsidR="009C474E" w:rsidRPr="009C474E">
        <w:rPr>
          <w:rFonts w:ascii="Open Sans" w:hAnsi="Open Sans" w:cs="Open Sans"/>
          <w:b/>
          <w:bCs/>
        </w:rPr>
        <w:t>improving</w:t>
      </w:r>
      <w:r w:rsidRPr="009C474E">
        <w:rPr>
          <w:rFonts w:ascii="Open Sans" w:hAnsi="Open Sans" w:cs="Open Sans"/>
          <w:b/>
          <w:bCs/>
        </w:rPr>
        <w:t xml:space="preserve"> the health outcomes of children and youth with disabilities</w:t>
      </w:r>
      <w:r w:rsidR="009C474E">
        <w:rPr>
          <w:rFonts w:ascii="Open Sans" w:hAnsi="Open Sans" w:cs="Open Sans"/>
        </w:rPr>
        <w:t xml:space="preserve">, which aligns with our mission to </w:t>
      </w:r>
      <w:r w:rsidR="007E5CBD" w:rsidRPr="00EC7862">
        <w:rPr>
          <w:rFonts w:ascii="Open Sans" w:hAnsi="Open Sans" w:cs="Open Sans"/>
          <w:b/>
          <w:bCs/>
        </w:rPr>
        <w:t xml:space="preserve">support the health of children in the </w:t>
      </w:r>
      <w:r w:rsidR="00EC7862" w:rsidRPr="00EC7862">
        <w:rPr>
          <w:rFonts w:ascii="Open Sans" w:hAnsi="Open Sans" w:cs="Open Sans"/>
          <w:b/>
          <w:bCs/>
        </w:rPr>
        <w:t>Z state area</w:t>
      </w:r>
      <w:r>
        <w:rPr>
          <w:rFonts w:ascii="Open Sans" w:hAnsi="Open Sans" w:cs="Open Sans"/>
        </w:rPr>
        <w:t xml:space="preserve">. </w:t>
      </w:r>
      <w:r w:rsidR="00C720F4" w:rsidRPr="009C474E">
        <w:rPr>
          <w:rFonts w:ascii="Open Sans" w:hAnsi="Open Sans" w:cs="Open Sans"/>
        </w:rPr>
        <w:t xml:space="preserve">We want to establish </w:t>
      </w:r>
      <w:r w:rsidR="00C720F4">
        <w:rPr>
          <w:rFonts w:ascii="Open Sans" w:hAnsi="Open Sans" w:cs="Open Sans"/>
        </w:rPr>
        <w:t xml:space="preserve">meaningful and lasting </w:t>
      </w:r>
      <w:r w:rsidR="00C720F4" w:rsidRPr="009C474E">
        <w:rPr>
          <w:rFonts w:ascii="Open Sans" w:hAnsi="Open Sans" w:cs="Open Sans"/>
        </w:rPr>
        <w:t xml:space="preserve">partnerships with </w:t>
      </w:r>
      <w:r w:rsidR="00C720F4">
        <w:rPr>
          <w:rFonts w:ascii="Open Sans" w:hAnsi="Open Sans" w:cs="Open Sans"/>
        </w:rPr>
        <w:t>families</w:t>
      </w:r>
      <w:r w:rsidR="00C720F4" w:rsidRPr="009C474E">
        <w:rPr>
          <w:rFonts w:ascii="Open Sans" w:hAnsi="Open Sans" w:cs="Open Sans"/>
        </w:rPr>
        <w:t xml:space="preserve"> and with the community.</w:t>
      </w:r>
      <w:r w:rsidRPr="009C474E">
        <w:rPr>
          <w:rFonts w:ascii="Open Sans" w:hAnsi="Open Sans" w:cs="Open Sans"/>
        </w:rPr>
        <w:t xml:space="preserve"> </w:t>
      </w:r>
      <w:r w:rsidR="009C474E" w:rsidRPr="009C474E">
        <w:rPr>
          <w:rFonts w:ascii="Open Sans" w:hAnsi="Open Sans" w:cs="Open Sans"/>
        </w:rPr>
        <w:t xml:space="preserve">We believe </w:t>
      </w:r>
      <w:r w:rsidR="009C474E" w:rsidRPr="00C720F4">
        <w:rPr>
          <w:rFonts w:ascii="Open Sans" w:hAnsi="Open Sans" w:cs="Open Sans"/>
          <w:b/>
          <w:bCs/>
        </w:rPr>
        <w:t>e</w:t>
      </w:r>
      <w:r w:rsidRPr="00C720F4">
        <w:rPr>
          <w:rFonts w:ascii="Open Sans" w:hAnsi="Open Sans" w:cs="Open Sans"/>
          <w:b/>
          <w:bCs/>
        </w:rPr>
        <w:t xml:space="preserve">veryone </w:t>
      </w:r>
      <w:r w:rsidR="009C474E" w:rsidRPr="00C720F4">
        <w:rPr>
          <w:rFonts w:ascii="Open Sans" w:hAnsi="Open Sans" w:cs="Open Sans"/>
          <w:b/>
          <w:bCs/>
        </w:rPr>
        <w:t>benefits</w:t>
      </w:r>
      <w:r w:rsidRPr="009C474E">
        <w:rPr>
          <w:rFonts w:ascii="Open Sans" w:hAnsi="Open Sans" w:cs="Open Sans"/>
        </w:rPr>
        <w:t xml:space="preserve"> </w:t>
      </w:r>
      <w:r w:rsidR="009C474E">
        <w:rPr>
          <w:rFonts w:ascii="Open Sans" w:hAnsi="Open Sans" w:cs="Open Sans"/>
        </w:rPr>
        <w:t>when</w:t>
      </w:r>
      <w:r w:rsidRPr="009C474E">
        <w:rPr>
          <w:rFonts w:ascii="Open Sans" w:hAnsi="Open Sans" w:cs="Open Sans"/>
        </w:rPr>
        <w:t xml:space="preserve"> </w:t>
      </w:r>
      <w:r w:rsidR="009C474E">
        <w:rPr>
          <w:rFonts w:ascii="Open Sans" w:hAnsi="Open Sans" w:cs="Open Sans"/>
          <w:color w:val="215E99" w:themeColor="text2" w:themeTint="BF"/>
        </w:rPr>
        <w:t>ABC Health</w:t>
      </w:r>
      <w:r w:rsidRPr="009C474E">
        <w:rPr>
          <w:rFonts w:ascii="Open Sans" w:hAnsi="Open Sans" w:cs="Open Sans"/>
        </w:rPr>
        <w:t xml:space="preserve"> and </w:t>
      </w:r>
      <w:r w:rsidR="009C474E">
        <w:rPr>
          <w:rFonts w:ascii="Open Sans" w:hAnsi="Open Sans" w:cs="Open Sans"/>
        </w:rPr>
        <w:t>the community</w:t>
      </w:r>
      <w:r w:rsidRPr="009C474E">
        <w:rPr>
          <w:rFonts w:ascii="Open Sans" w:hAnsi="Open Sans" w:cs="Open Sans"/>
        </w:rPr>
        <w:t xml:space="preserve"> work together to </w:t>
      </w:r>
      <w:r w:rsidRPr="00C720F4">
        <w:rPr>
          <w:rFonts w:ascii="Open Sans" w:hAnsi="Open Sans" w:cs="Open Sans"/>
          <w:b/>
          <w:bCs/>
        </w:rPr>
        <w:t>promote health access for the well-being of our children</w:t>
      </w:r>
      <w:r w:rsidRPr="00C54F6C">
        <w:rPr>
          <w:rFonts w:ascii="Open Sans" w:hAnsi="Open Sans" w:cs="Open Sans"/>
        </w:rPr>
        <w:t xml:space="preserve">. </w:t>
      </w:r>
    </w:p>
    <w:p w14:paraId="04D2598F" w14:textId="77777777" w:rsidR="00DD455D" w:rsidRDefault="00DD455D" w:rsidP="008B5EDB">
      <w:pPr>
        <w:pStyle w:val="Heading2"/>
      </w:pPr>
    </w:p>
    <w:p w14:paraId="12ADCF59" w14:textId="253F349E" w:rsidR="00E9350C" w:rsidRPr="008C249B" w:rsidRDefault="00E9350C" w:rsidP="008B5EDB">
      <w:pPr>
        <w:pStyle w:val="Heading2"/>
      </w:pPr>
      <w:r w:rsidRPr="008C249B">
        <w:t>Purpose</w:t>
      </w:r>
    </w:p>
    <w:p w14:paraId="608493E0" w14:textId="60B5B88A" w:rsidR="00C54F6C" w:rsidRDefault="00211C9F" w:rsidP="00B223FA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In order to [why the policy exists]</w:t>
      </w:r>
      <w:r w:rsidR="00C54F6C" w:rsidRPr="00C54F6C">
        <w:rPr>
          <w:rFonts w:ascii="Open Sans" w:hAnsi="Open Sans" w:cs="Open Sans"/>
        </w:rPr>
        <w:t xml:space="preserve">, </w:t>
      </w:r>
      <w:r w:rsidR="00C54F6C" w:rsidRPr="008C249B">
        <w:rPr>
          <w:rFonts w:ascii="Open Sans" w:hAnsi="Open Sans" w:cs="Open Sans"/>
          <w:color w:val="215E99" w:themeColor="text2" w:themeTint="BF"/>
        </w:rPr>
        <w:t>[Organization’s name]</w:t>
      </w:r>
      <w:r w:rsidR="00C54F6C">
        <w:rPr>
          <w:rFonts w:ascii="Open Sans" w:hAnsi="Open Sans" w:cs="Open Sans"/>
        </w:rPr>
        <w:t xml:space="preserve"> </w:t>
      </w:r>
      <w:r w:rsidR="00C54F6C" w:rsidRPr="00C54F6C">
        <w:rPr>
          <w:rFonts w:ascii="Open Sans" w:hAnsi="Open Sans" w:cs="Open Sans"/>
        </w:rPr>
        <w:t xml:space="preserve">has developed this parent and family engagement policy that establishes </w:t>
      </w:r>
      <w:r w:rsidRPr="008C249B">
        <w:rPr>
          <w:rFonts w:ascii="Open Sans" w:hAnsi="Open Sans" w:cs="Open Sans"/>
          <w:color w:val="215E99" w:themeColor="text2" w:themeTint="BF"/>
        </w:rPr>
        <w:t>[Organization’s name]</w:t>
      </w:r>
      <w:r w:rsidR="00A90126">
        <w:rPr>
          <w:rFonts w:ascii="Open Sans" w:hAnsi="Open Sans" w:cs="Open Sans"/>
        </w:rPr>
        <w:t>'s</w:t>
      </w:r>
      <w:r w:rsidR="00C54F6C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goals</w:t>
      </w:r>
      <w:r w:rsidR="00C54F6C" w:rsidRPr="00C54F6C">
        <w:rPr>
          <w:rFonts w:ascii="Open Sans" w:hAnsi="Open Sans" w:cs="Open Sans"/>
        </w:rPr>
        <w:t xml:space="preserve"> and objectives for meaningful family engagement</w:t>
      </w:r>
      <w:r w:rsidR="00366E9F">
        <w:rPr>
          <w:rFonts w:ascii="Open Sans" w:hAnsi="Open Sans" w:cs="Open Sans"/>
        </w:rPr>
        <w:t>. This policy</w:t>
      </w:r>
      <w:r w:rsidR="00C54F6C" w:rsidRPr="00C54F6C">
        <w:rPr>
          <w:rFonts w:ascii="Open Sans" w:hAnsi="Open Sans" w:cs="Open Sans"/>
        </w:rPr>
        <w:t xml:space="preserve"> guides the strategies and resources that strengthen </w:t>
      </w:r>
      <w:r w:rsidR="00C54F6C">
        <w:rPr>
          <w:rFonts w:ascii="Open Sans" w:hAnsi="Open Sans" w:cs="Open Sans"/>
        </w:rPr>
        <w:t xml:space="preserve">the services offered </w:t>
      </w:r>
      <w:r w:rsidR="00C54F6C" w:rsidRPr="00C54F6C">
        <w:rPr>
          <w:rFonts w:ascii="Open Sans" w:hAnsi="Open Sans" w:cs="Open Sans"/>
        </w:rPr>
        <w:t xml:space="preserve">and </w:t>
      </w:r>
      <w:r w:rsidR="00366E9F">
        <w:rPr>
          <w:rFonts w:ascii="Open Sans" w:hAnsi="Open Sans" w:cs="Open Sans"/>
        </w:rPr>
        <w:t xml:space="preserve">the </w:t>
      </w:r>
      <w:r w:rsidR="00C54F6C" w:rsidRPr="00C54F6C">
        <w:rPr>
          <w:rFonts w:ascii="Open Sans" w:hAnsi="Open Sans" w:cs="Open Sans"/>
        </w:rPr>
        <w:t xml:space="preserve">partnerships </w:t>
      </w:r>
      <w:r w:rsidR="00366E9F">
        <w:rPr>
          <w:rFonts w:ascii="Open Sans" w:hAnsi="Open Sans" w:cs="Open Sans"/>
        </w:rPr>
        <w:t>developed with</w:t>
      </w:r>
      <w:r w:rsidR="00C54F6C" w:rsidRPr="00C54F6C">
        <w:rPr>
          <w:rFonts w:ascii="Open Sans" w:hAnsi="Open Sans" w:cs="Open Sans"/>
        </w:rPr>
        <w:t xml:space="preserve"> </w:t>
      </w:r>
      <w:r w:rsidR="002A520C" w:rsidRPr="008C249B">
        <w:rPr>
          <w:rFonts w:ascii="Open Sans" w:hAnsi="Open Sans" w:cs="Open Sans"/>
          <w:color w:val="215E99" w:themeColor="text2" w:themeTint="BF"/>
        </w:rPr>
        <w:t>[Organization’s name]</w:t>
      </w:r>
      <w:r w:rsidR="00F513D5">
        <w:rPr>
          <w:rFonts w:ascii="Open Sans" w:hAnsi="Open Sans" w:cs="Open Sans"/>
        </w:rPr>
        <w:t xml:space="preserve"> and</w:t>
      </w:r>
      <w:r w:rsidR="00C54F6C" w:rsidRPr="00C54F6C">
        <w:rPr>
          <w:rFonts w:ascii="Open Sans" w:hAnsi="Open Sans" w:cs="Open Sans"/>
        </w:rPr>
        <w:t xml:space="preserve"> describe</w:t>
      </w:r>
      <w:r w:rsidR="00BC1F90">
        <w:rPr>
          <w:rFonts w:ascii="Open Sans" w:hAnsi="Open Sans" w:cs="Open Sans"/>
        </w:rPr>
        <w:t>s</w:t>
      </w:r>
      <w:r w:rsidR="00C54F6C" w:rsidRPr="00C54F6C">
        <w:rPr>
          <w:rFonts w:ascii="Open Sans" w:hAnsi="Open Sans" w:cs="Open Sans"/>
        </w:rPr>
        <w:t xml:space="preserve"> </w:t>
      </w:r>
      <w:r w:rsidR="00F513D5">
        <w:rPr>
          <w:rFonts w:ascii="Open Sans" w:hAnsi="Open Sans" w:cs="Open Sans"/>
        </w:rPr>
        <w:t>our</w:t>
      </w:r>
      <w:r w:rsidR="00A90126">
        <w:rPr>
          <w:rFonts w:ascii="Open Sans" w:hAnsi="Open Sans" w:cs="Open Sans"/>
        </w:rPr>
        <w:t xml:space="preserve"> commitment to engage families in co-creation and collaboration to </w:t>
      </w:r>
      <w:r w:rsidR="008605D7">
        <w:rPr>
          <w:rFonts w:ascii="Open Sans" w:hAnsi="Open Sans" w:cs="Open Sans"/>
        </w:rPr>
        <w:lastRenderedPageBreak/>
        <w:t xml:space="preserve">achieve our mission of </w:t>
      </w:r>
      <w:r w:rsidR="00BC1F90">
        <w:rPr>
          <w:rFonts w:ascii="Open Sans" w:hAnsi="Open Sans" w:cs="Open Sans"/>
        </w:rPr>
        <w:t>[Organizational mission</w:t>
      </w:r>
      <w:r w:rsidR="00407902">
        <w:rPr>
          <w:rFonts w:ascii="Open Sans" w:hAnsi="Open Sans" w:cs="Open Sans"/>
        </w:rPr>
        <w:t>].</w:t>
      </w:r>
      <w:r w:rsidR="00C54F6C" w:rsidRPr="00C54F6C">
        <w:rPr>
          <w:rFonts w:ascii="Open Sans" w:hAnsi="Open Sans" w:cs="Open Sans"/>
        </w:rPr>
        <w:t xml:space="preserve"> </w:t>
      </w:r>
      <w:r w:rsidR="00DE5641">
        <w:rPr>
          <w:rFonts w:ascii="Open Sans" w:hAnsi="Open Sans" w:cs="Open Sans"/>
        </w:rPr>
        <w:t>[</w:t>
      </w:r>
      <w:r w:rsidR="00450008">
        <w:rPr>
          <w:rFonts w:ascii="Open Sans" w:hAnsi="Open Sans" w:cs="Open Sans"/>
        </w:rPr>
        <w:t>Value statement about the i</w:t>
      </w:r>
      <w:r w:rsidR="00DE5641">
        <w:rPr>
          <w:rFonts w:ascii="Open Sans" w:hAnsi="Open Sans" w:cs="Open Sans"/>
        </w:rPr>
        <w:t>ntended impact of family engagement].</w:t>
      </w:r>
    </w:p>
    <w:p w14:paraId="161951EE" w14:textId="77777777" w:rsidR="00CC0114" w:rsidRDefault="00CC0114" w:rsidP="00DD455D">
      <w:pPr>
        <w:pStyle w:val="Heading3"/>
      </w:pPr>
    </w:p>
    <w:p w14:paraId="4344A44E" w14:textId="7E3D70B2" w:rsidR="00810B43" w:rsidRDefault="00810B43" w:rsidP="00DD455D">
      <w:pPr>
        <w:pStyle w:val="Heading3"/>
      </w:pPr>
      <w:r>
        <w:t xml:space="preserve">Example of completed Purpose </w:t>
      </w:r>
      <w:r w:rsidR="00B223FA">
        <w:t>s</w:t>
      </w:r>
      <w:r>
        <w:t>ection</w:t>
      </w:r>
    </w:p>
    <w:p w14:paraId="7C848D79" w14:textId="52C8B14A" w:rsidR="007B6097" w:rsidRDefault="00810B43" w:rsidP="008B5EDB">
      <w:pPr>
        <w:ind w:left="720"/>
        <w:rPr>
          <w:rFonts w:ascii="Open Sans" w:hAnsi="Open Sans" w:cs="Open Sans"/>
        </w:rPr>
      </w:pPr>
      <w:r>
        <w:rPr>
          <w:rFonts w:ascii="Open Sans" w:hAnsi="Open Sans" w:cs="Open Sans"/>
        </w:rPr>
        <w:t>In order t</w:t>
      </w:r>
      <w:r w:rsidR="007B6097">
        <w:rPr>
          <w:rFonts w:ascii="Open Sans" w:hAnsi="Open Sans" w:cs="Open Sans"/>
        </w:rPr>
        <w:t xml:space="preserve">o </w:t>
      </w:r>
      <w:r w:rsidR="007B6097" w:rsidRPr="00810B43">
        <w:rPr>
          <w:rFonts w:ascii="Open Sans" w:hAnsi="Open Sans" w:cs="Open Sans"/>
          <w:b/>
          <w:bCs/>
        </w:rPr>
        <w:t>strengthen community awareness</w:t>
      </w:r>
      <w:r w:rsidR="00DE5641" w:rsidRPr="00810B43">
        <w:rPr>
          <w:rFonts w:ascii="Open Sans" w:hAnsi="Open Sans" w:cs="Open Sans"/>
          <w:b/>
          <w:bCs/>
        </w:rPr>
        <w:t xml:space="preserve"> of our services</w:t>
      </w:r>
      <w:r w:rsidR="00CF4863" w:rsidRPr="00810B43">
        <w:rPr>
          <w:rFonts w:ascii="Open Sans" w:hAnsi="Open Sans" w:cs="Open Sans"/>
          <w:b/>
          <w:bCs/>
        </w:rPr>
        <w:t xml:space="preserve"> and improve our policies</w:t>
      </w:r>
      <w:r w:rsidR="007B6097" w:rsidRPr="00C54F6C">
        <w:rPr>
          <w:rFonts w:ascii="Open Sans" w:hAnsi="Open Sans" w:cs="Open Sans"/>
        </w:rPr>
        <w:t xml:space="preserve">, </w:t>
      </w:r>
      <w:r w:rsidR="00CF4863">
        <w:rPr>
          <w:rFonts w:ascii="Open Sans" w:hAnsi="Open Sans" w:cs="Open Sans"/>
          <w:color w:val="215E99" w:themeColor="text2" w:themeTint="BF"/>
        </w:rPr>
        <w:t>ABC Health</w:t>
      </w:r>
      <w:r w:rsidR="007B6097">
        <w:rPr>
          <w:rFonts w:ascii="Open Sans" w:hAnsi="Open Sans" w:cs="Open Sans"/>
        </w:rPr>
        <w:t xml:space="preserve"> </w:t>
      </w:r>
      <w:r w:rsidR="007B6097" w:rsidRPr="00C54F6C">
        <w:rPr>
          <w:rFonts w:ascii="Open Sans" w:hAnsi="Open Sans" w:cs="Open Sans"/>
        </w:rPr>
        <w:t xml:space="preserve">has developed this parent and family engagement policy that establishes </w:t>
      </w:r>
      <w:r w:rsidR="00CF4863">
        <w:rPr>
          <w:rFonts w:ascii="Open Sans" w:hAnsi="Open Sans" w:cs="Open Sans"/>
        </w:rPr>
        <w:t>ABC Health’s</w:t>
      </w:r>
      <w:r w:rsidR="007B6097">
        <w:rPr>
          <w:rFonts w:ascii="Open Sans" w:hAnsi="Open Sans" w:cs="Open Sans"/>
        </w:rPr>
        <w:t xml:space="preserve"> </w:t>
      </w:r>
      <w:r w:rsidR="00CF4863">
        <w:rPr>
          <w:rFonts w:ascii="Open Sans" w:hAnsi="Open Sans" w:cs="Open Sans"/>
        </w:rPr>
        <w:t>goals</w:t>
      </w:r>
      <w:r w:rsidR="007B6097" w:rsidRPr="00C54F6C">
        <w:rPr>
          <w:rFonts w:ascii="Open Sans" w:hAnsi="Open Sans" w:cs="Open Sans"/>
        </w:rPr>
        <w:t xml:space="preserve"> and objectives for meaningful family engagement</w:t>
      </w:r>
      <w:r w:rsidR="00CF4863">
        <w:rPr>
          <w:rFonts w:ascii="Open Sans" w:hAnsi="Open Sans" w:cs="Open Sans"/>
        </w:rPr>
        <w:t>.</w:t>
      </w:r>
      <w:r w:rsidR="007B6097" w:rsidRPr="00C54F6C">
        <w:rPr>
          <w:rFonts w:ascii="Open Sans" w:hAnsi="Open Sans" w:cs="Open Sans"/>
        </w:rPr>
        <w:t xml:space="preserve"> </w:t>
      </w:r>
      <w:r w:rsidR="00CF4863">
        <w:rPr>
          <w:rFonts w:ascii="Open Sans" w:hAnsi="Open Sans" w:cs="Open Sans"/>
        </w:rPr>
        <w:t>This policy</w:t>
      </w:r>
      <w:r w:rsidR="00CF4863" w:rsidRPr="00C54F6C">
        <w:rPr>
          <w:rFonts w:ascii="Open Sans" w:hAnsi="Open Sans" w:cs="Open Sans"/>
        </w:rPr>
        <w:t xml:space="preserve"> guides the strategies and resources that strengthen </w:t>
      </w:r>
      <w:r w:rsidR="00CF4863">
        <w:rPr>
          <w:rFonts w:ascii="Open Sans" w:hAnsi="Open Sans" w:cs="Open Sans"/>
        </w:rPr>
        <w:t xml:space="preserve">the services offered </w:t>
      </w:r>
      <w:r w:rsidR="00CF4863" w:rsidRPr="00C54F6C">
        <w:rPr>
          <w:rFonts w:ascii="Open Sans" w:hAnsi="Open Sans" w:cs="Open Sans"/>
        </w:rPr>
        <w:t xml:space="preserve">and </w:t>
      </w:r>
      <w:r w:rsidR="00CF4863">
        <w:rPr>
          <w:rFonts w:ascii="Open Sans" w:hAnsi="Open Sans" w:cs="Open Sans"/>
        </w:rPr>
        <w:t xml:space="preserve">the </w:t>
      </w:r>
      <w:r w:rsidR="00CF4863" w:rsidRPr="00C54F6C">
        <w:rPr>
          <w:rFonts w:ascii="Open Sans" w:hAnsi="Open Sans" w:cs="Open Sans"/>
        </w:rPr>
        <w:t xml:space="preserve">partnerships </w:t>
      </w:r>
      <w:r w:rsidR="00CF4863">
        <w:rPr>
          <w:rFonts w:ascii="Open Sans" w:hAnsi="Open Sans" w:cs="Open Sans"/>
        </w:rPr>
        <w:t>developed with</w:t>
      </w:r>
      <w:r w:rsidR="00CF4863" w:rsidRPr="00C54F6C">
        <w:rPr>
          <w:rFonts w:ascii="Open Sans" w:hAnsi="Open Sans" w:cs="Open Sans"/>
        </w:rPr>
        <w:t xml:space="preserve"> </w:t>
      </w:r>
      <w:r w:rsidR="00F513D5">
        <w:rPr>
          <w:rFonts w:ascii="Open Sans" w:hAnsi="Open Sans" w:cs="Open Sans"/>
          <w:color w:val="215E99" w:themeColor="text2" w:themeTint="BF"/>
        </w:rPr>
        <w:t xml:space="preserve">ABC Health </w:t>
      </w:r>
      <w:r w:rsidR="00F513D5" w:rsidRPr="007601D8">
        <w:rPr>
          <w:rFonts w:ascii="Open Sans" w:hAnsi="Open Sans" w:cs="Open Sans"/>
        </w:rPr>
        <w:t>and</w:t>
      </w:r>
      <w:r w:rsidR="00CF4863" w:rsidRPr="00C54F6C">
        <w:rPr>
          <w:rFonts w:ascii="Open Sans" w:hAnsi="Open Sans" w:cs="Open Sans"/>
        </w:rPr>
        <w:t xml:space="preserve"> describe</w:t>
      </w:r>
      <w:r w:rsidR="00CF4863">
        <w:rPr>
          <w:rFonts w:ascii="Open Sans" w:hAnsi="Open Sans" w:cs="Open Sans"/>
        </w:rPr>
        <w:t>s</w:t>
      </w:r>
      <w:r w:rsidR="00CF4863" w:rsidRPr="00C54F6C">
        <w:rPr>
          <w:rFonts w:ascii="Open Sans" w:hAnsi="Open Sans" w:cs="Open Sans"/>
        </w:rPr>
        <w:t xml:space="preserve"> </w:t>
      </w:r>
      <w:r w:rsidR="00F513D5">
        <w:rPr>
          <w:rFonts w:ascii="Open Sans" w:hAnsi="Open Sans" w:cs="Open Sans"/>
        </w:rPr>
        <w:t>our</w:t>
      </w:r>
      <w:r w:rsidR="00CF4863">
        <w:rPr>
          <w:rFonts w:ascii="Open Sans" w:hAnsi="Open Sans" w:cs="Open Sans"/>
        </w:rPr>
        <w:t xml:space="preserve"> commitment to engage families in co-creation and collaboration to </w:t>
      </w:r>
      <w:r w:rsidR="008605D7">
        <w:rPr>
          <w:rFonts w:ascii="Open Sans" w:hAnsi="Open Sans" w:cs="Open Sans"/>
        </w:rPr>
        <w:t xml:space="preserve">achieve our mission of </w:t>
      </w:r>
      <w:r w:rsidR="008605D7" w:rsidRPr="00810B43">
        <w:rPr>
          <w:rFonts w:ascii="Open Sans" w:hAnsi="Open Sans" w:cs="Open Sans"/>
          <w:b/>
          <w:bCs/>
        </w:rPr>
        <w:t>promoting</w:t>
      </w:r>
      <w:r w:rsidR="008605D7">
        <w:rPr>
          <w:rFonts w:ascii="Open Sans" w:hAnsi="Open Sans" w:cs="Open Sans"/>
        </w:rPr>
        <w:t xml:space="preserve"> </w:t>
      </w:r>
      <w:r w:rsidR="008605D7" w:rsidRPr="00810B43">
        <w:rPr>
          <w:rFonts w:ascii="Open Sans" w:hAnsi="Open Sans" w:cs="Open Sans"/>
          <w:b/>
          <w:bCs/>
        </w:rPr>
        <w:t>access to high quality care for children</w:t>
      </w:r>
      <w:r w:rsidR="00586FB5" w:rsidRPr="00810B43">
        <w:rPr>
          <w:rFonts w:ascii="Open Sans" w:hAnsi="Open Sans" w:cs="Open Sans"/>
          <w:b/>
          <w:bCs/>
        </w:rPr>
        <w:t xml:space="preserve"> with disabilities </w:t>
      </w:r>
      <w:r w:rsidR="008605D7" w:rsidRPr="00810B43">
        <w:rPr>
          <w:rFonts w:ascii="Open Sans" w:hAnsi="Open Sans" w:cs="Open Sans"/>
          <w:b/>
          <w:bCs/>
        </w:rPr>
        <w:t xml:space="preserve">and </w:t>
      </w:r>
      <w:r w:rsidR="00586FB5" w:rsidRPr="00810B43">
        <w:rPr>
          <w:rFonts w:ascii="Open Sans" w:hAnsi="Open Sans" w:cs="Open Sans"/>
          <w:b/>
          <w:bCs/>
        </w:rPr>
        <w:t xml:space="preserve">their </w:t>
      </w:r>
      <w:r w:rsidR="008605D7" w:rsidRPr="00810B43">
        <w:rPr>
          <w:rFonts w:ascii="Open Sans" w:hAnsi="Open Sans" w:cs="Open Sans"/>
          <w:b/>
          <w:bCs/>
        </w:rPr>
        <w:t xml:space="preserve">families in </w:t>
      </w:r>
      <w:r w:rsidR="00586FB5" w:rsidRPr="00810B43">
        <w:rPr>
          <w:rFonts w:ascii="Open Sans" w:hAnsi="Open Sans" w:cs="Open Sans"/>
          <w:b/>
          <w:bCs/>
        </w:rPr>
        <w:t>the metro area</w:t>
      </w:r>
      <w:r w:rsidR="00CF4863">
        <w:rPr>
          <w:rFonts w:ascii="Open Sans" w:hAnsi="Open Sans" w:cs="Open Sans"/>
        </w:rPr>
        <w:t>.</w:t>
      </w:r>
      <w:r w:rsidR="00CF4863" w:rsidRPr="00C54F6C">
        <w:rPr>
          <w:rFonts w:ascii="Open Sans" w:hAnsi="Open Sans" w:cs="Open Sans"/>
        </w:rPr>
        <w:t xml:space="preserve"> </w:t>
      </w:r>
      <w:r w:rsidR="00033E57" w:rsidRPr="00C54F6C">
        <w:rPr>
          <w:rFonts w:ascii="Open Sans" w:hAnsi="Open Sans" w:cs="Open Sans"/>
        </w:rPr>
        <w:t xml:space="preserve">Families play </w:t>
      </w:r>
      <w:r w:rsidR="00033E57">
        <w:rPr>
          <w:rFonts w:ascii="Open Sans" w:hAnsi="Open Sans" w:cs="Open Sans"/>
        </w:rPr>
        <w:t>a crucial</w:t>
      </w:r>
      <w:r w:rsidR="00033E57" w:rsidRPr="00C54F6C">
        <w:rPr>
          <w:rFonts w:ascii="Open Sans" w:hAnsi="Open Sans" w:cs="Open Sans"/>
        </w:rPr>
        <w:t xml:space="preserve"> role as children’s caregivers. </w:t>
      </w:r>
      <w:r w:rsidR="00033E57" w:rsidRPr="00810B43">
        <w:rPr>
          <w:rFonts w:ascii="Open Sans" w:hAnsi="Open Sans" w:cs="Open Sans"/>
          <w:b/>
          <w:bCs/>
        </w:rPr>
        <w:t>Engaging families in the development of our programs is critical to achieving positive health outcomes.</w:t>
      </w:r>
    </w:p>
    <w:p w14:paraId="02D02A93" w14:textId="77777777" w:rsidR="00DD455D" w:rsidRDefault="00DD455D" w:rsidP="008B5EDB">
      <w:pPr>
        <w:pStyle w:val="Heading2"/>
      </w:pPr>
    </w:p>
    <w:p w14:paraId="132C92F7" w14:textId="14C2735B" w:rsidR="00C54F6C" w:rsidRPr="008C249B" w:rsidRDefault="00C54F6C" w:rsidP="008B5EDB">
      <w:pPr>
        <w:pStyle w:val="Heading2"/>
      </w:pPr>
      <w:r w:rsidRPr="008C249B">
        <w:t>Definitions</w:t>
      </w:r>
    </w:p>
    <w:p w14:paraId="069EDF57" w14:textId="28509776" w:rsidR="00C54F6C" w:rsidRDefault="00C54F6C" w:rsidP="00B223FA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[Organization’s name] understands or </w:t>
      </w:r>
      <w:r w:rsidR="00620D72">
        <w:rPr>
          <w:rFonts w:ascii="Open Sans" w:hAnsi="Open Sans" w:cs="Open Sans"/>
        </w:rPr>
        <w:t>defines</w:t>
      </w:r>
      <w:r>
        <w:rPr>
          <w:rFonts w:ascii="Open Sans" w:hAnsi="Open Sans" w:cs="Open Sans"/>
        </w:rPr>
        <w:t xml:space="preserve"> family engagement as </w:t>
      </w:r>
      <w:r w:rsidRPr="006A47D4">
        <w:rPr>
          <w:rFonts w:ascii="Open Sans" w:hAnsi="Open Sans" w:cs="Open Sans"/>
        </w:rPr>
        <w:t>[</w:t>
      </w:r>
      <w:r w:rsidR="00541C7B" w:rsidRPr="006A47D4">
        <w:rPr>
          <w:rFonts w:ascii="Open Sans" w:hAnsi="Open Sans" w:cs="Open Sans"/>
        </w:rPr>
        <w:t>co-</w:t>
      </w:r>
      <w:r w:rsidR="00637CCE" w:rsidRPr="006A47D4">
        <w:rPr>
          <w:rFonts w:ascii="Open Sans" w:hAnsi="Open Sans" w:cs="Open Sans"/>
        </w:rPr>
        <w:t>created</w:t>
      </w:r>
      <w:r w:rsidR="00541C7B" w:rsidRPr="006A47D4">
        <w:rPr>
          <w:rFonts w:ascii="Open Sans" w:hAnsi="Open Sans" w:cs="Open Sans"/>
        </w:rPr>
        <w:t xml:space="preserve"> definition of family engagement</w:t>
      </w:r>
      <w:r w:rsidRPr="006A47D4">
        <w:rPr>
          <w:rFonts w:ascii="Open Sans" w:hAnsi="Open Sans" w:cs="Open Sans"/>
        </w:rPr>
        <w:t>]</w:t>
      </w:r>
      <w:r>
        <w:rPr>
          <w:rFonts w:ascii="Open Sans" w:hAnsi="Open Sans" w:cs="Open Sans"/>
        </w:rPr>
        <w:t xml:space="preserve">. </w:t>
      </w:r>
      <w:r w:rsidR="00361928">
        <w:rPr>
          <w:rFonts w:ascii="Open Sans" w:hAnsi="Open Sans" w:cs="Open Sans"/>
        </w:rPr>
        <w:t>[</w:t>
      </w:r>
      <w:r w:rsidR="005948F4">
        <w:rPr>
          <w:rFonts w:ascii="Open Sans" w:hAnsi="Open Sans" w:cs="Open Sans"/>
        </w:rPr>
        <w:t>Define the t</w:t>
      </w:r>
      <w:r w:rsidR="00361928">
        <w:rPr>
          <w:rFonts w:ascii="Open Sans" w:hAnsi="Open Sans" w:cs="Open Sans"/>
        </w:rPr>
        <w:t>erm used to des</w:t>
      </w:r>
      <w:r w:rsidR="005948F4">
        <w:rPr>
          <w:rFonts w:ascii="Open Sans" w:hAnsi="Open Sans" w:cs="Open Sans"/>
        </w:rPr>
        <w:t>cribe family participants]</w:t>
      </w:r>
      <w:r w:rsidR="00A90126">
        <w:rPr>
          <w:rFonts w:ascii="Open Sans" w:hAnsi="Open Sans" w:cs="Open Sans"/>
        </w:rPr>
        <w:t xml:space="preserve">. [Organization’s name] recognizes that </w:t>
      </w:r>
      <w:r w:rsidR="005948F4">
        <w:rPr>
          <w:rFonts w:ascii="Open Sans" w:hAnsi="Open Sans" w:cs="Open Sans"/>
        </w:rPr>
        <w:t xml:space="preserve">[term used to describe family participants] </w:t>
      </w:r>
      <w:r w:rsidR="00A90126">
        <w:rPr>
          <w:rFonts w:ascii="Open Sans" w:hAnsi="Open Sans" w:cs="Open Sans"/>
        </w:rPr>
        <w:t xml:space="preserve">are </w:t>
      </w:r>
      <w:r w:rsidR="00DA7422">
        <w:rPr>
          <w:rFonts w:ascii="Open Sans" w:hAnsi="Open Sans" w:cs="Open Sans"/>
        </w:rPr>
        <w:t>experts</w:t>
      </w:r>
      <w:r w:rsidR="00A90126">
        <w:rPr>
          <w:rFonts w:ascii="Open Sans" w:hAnsi="Open Sans" w:cs="Open Sans"/>
        </w:rPr>
        <w:t xml:space="preserve"> and know what works </w:t>
      </w:r>
      <w:r>
        <w:rPr>
          <w:rFonts w:ascii="Open Sans" w:hAnsi="Open Sans" w:cs="Open Sans"/>
        </w:rPr>
        <w:t xml:space="preserve">and does not work for their children. </w:t>
      </w:r>
      <w:r w:rsidR="00B9730F">
        <w:rPr>
          <w:rFonts w:ascii="Open Sans" w:hAnsi="Open Sans" w:cs="Open Sans"/>
        </w:rPr>
        <w:t>[T</w:t>
      </w:r>
      <w:r w:rsidR="005948F4">
        <w:rPr>
          <w:rFonts w:ascii="Open Sans" w:hAnsi="Open Sans" w:cs="Open Sans"/>
        </w:rPr>
        <w:t xml:space="preserve">erm used to describe family participants] </w:t>
      </w:r>
      <w:r w:rsidR="00B9730F">
        <w:rPr>
          <w:rFonts w:ascii="Open Sans" w:hAnsi="Open Sans" w:cs="Open Sans"/>
        </w:rPr>
        <w:t xml:space="preserve">[how family participants </w:t>
      </w:r>
      <w:r w:rsidR="00E83CB1">
        <w:rPr>
          <w:rFonts w:ascii="Open Sans" w:hAnsi="Open Sans" w:cs="Open Sans"/>
        </w:rPr>
        <w:t>contribute to the work].</w:t>
      </w:r>
    </w:p>
    <w:p w14:paraId="3583E632" w14:textId="7746D004" w:rsidR="00C54F6C" w:rsidRDefault="00DD3460" w:rsidP="00B223FA">
      <w:pPr>
        <w:rPr>
          <w:rFonts w:ascii="Open Sans" w:hAnsi="Open Sans" w:cs="Open Sans"/>
        </w:rPr>
      </w:pPr>
      <w:proofErr w:type="gramStart"/>
      <w:r>
        <w:rPr>
          <w:rFonts w:ascii="Open Sans" w:hAnsi="Open Sans" w:cs="Open Sans"/>
        </w:rPr>
        <w:t>A champion</w:t>
      </w:r>
      <w:proofErr w:type="gramEnd"/>
      <w:r>
        <w:rPr>
          <w:rFonts w:ascii="Open Sans" w:hAnsi="Open Sans" w:cs="Open Sans"/>
        </w:rPr>
        <w:t xml:space="preserve"> is a staff member of our organization who </w:t>
      </w:r>
      <w:r w:rsidR="00E93184">
        <w:rPr>
          <w:rFonts w:ascii="Open Sans" w:hAnsi="Open Sans" w:cs="Open Sans"/>
        </w:rPr>
        <w:t>[</w:t>
      </w:r>
      <w:r w:rsidR="00637CCE">
        <w:rPr>
          <w:rFonts w:ascii="Open Sans" w:hAnsi="Open Sans" w:cs="Open Sans"/>
        </w:rPr>
        <w:t>co-created champion role description]</w:t>
      </w:r>
      <w:r>
        <w:rPr>
          <w:rFonts w:ascii="Open Sans" w:hAnsi="Open Sans" w:cs="Open Sans"/>
        </w:rPr>
        <w:t>.</w:t>
      </w:r>
      <w:r w:rsidRPr="008C249B">
        <w:rPr>
          <w:rFonts w:ascii="Open Sans" w:hAnsi="Open Sans" w:cs="Open Sans"/>
          <w:color w:val="215E99" w:themeColor="text2" w:themeTint="BF"/>
        </w:rPr>
        <w:t xml:space="preserve"> </w:t>
      </w:r>
      <w:r w:rsidR="00C54F6C" w:rsidRPr="008C249B">
        <w:rPr>
          <w:rFonts w:ascii="Open Sans" w:hAnsi="Open Sans" w:cs="Open Sans"/>
          <w:color w:val="215E99" w:themeColor="text2" w:themeTint="BF"/>
        </w:rPr>
        <w:t>[Organization’s name]</w:t>
      </w:r>
      <w:r w:rsidR="00C54F6C">
        <w:rPr>
          <w:rFonts w:ascii="Open Sans" w:hAnsi="Open Sans" w:cs="Open Sans"/>
        </w:rPr>
        <w:t xml:space="preserve"> </w:t>
      </w:r>
      <w:r w:rsidR="00620D72">
        <w:rPr>
          <w:rFonts w:ascii="Open Sans" w:hAnsi="Open Sans" w:cs="Open Sans"/>
        </w:rPr>
        <w:t xml:space="preserve">will assign champions from our staff who will guide and </w:t>
      </w:r>
      <w:r w:rsidR="00A90126">
        <w:rPr>
          <w:rFonts w:ascii="Open Sans" w:hAnsi="Open Sans" w:cs="Open Sans"/>
        </w:rPr>
        <w:t>mentor</w:t>
      </w:r>
      <w:r w:rsidR="00620D72">
        <w:rPr>
          <w:rFonts w:ascii="Open Sans" w:hAnsi="Open Sans" w:cs="Open Sans"/>
        </w:rPr>
        <w:t xml:space="preserve"> family leaders. </w:t>
      </w:r>
    </w:p>
    <w:p w14:paraId="4A3A0A91" w14:textId="2DB2DCA5" w:rsidR="00E83CB1" w:rsidRDefault="00E83CB1" w:rsidP="00B223FA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At </w:t>
      </w:r>
      <w:r w:rsidRPr="008C249B">
        <w:rPr>
          <w:rFonts w:ascii="Open Sans" w:hAnsi="Open Sans" w:cs="Open Sans"/>
          <w:color w:val="215E99" w:themeColor="text2" w:themeTint="BF"/>
        </w:rPr>
        <w:t>[Organization’s name]</w:t>
      </w:r>
      <w:r>
        <w:rPr>
          <w:rFonts w:ascii="Open Sans" w:hAnsi="Open Sans" w:cs="Open Sans"/>
        </w:rPr>
        <w:t>, we define partnership as [co-created definition].</w:t>
      </w:r>
    </w:p>
    <w:p w14:paraId="36087A02" w14:textId="77777777" w:rsidR="00CC0114" w:rsidRDefault="00CC0114" w:rsidP="00DD455D">
      <w:pPr>
        <w:pStyle w:val="Heading3"/>
      </w:pPr>
    </w:p>
    <w:p w14:paraId="58DA0206" w14:textId="4F882BE3" w:rsidR="00B223FA" w:rsidRDefault="00B223FA" w:rsidP="00DD455D">
      <w:pPr>
        <w:pStyle w:val="Heading3"/>
      </w:pPr>
      <w:r>
        <w:t>Example of completed Definitions section</w:t>
      </w:r>
    </w:p>
    <w:p w14:paraId="59CAA07B" w14:textId="150D1AB4" w:rsidR="00B223FA" w:rsidRDefault="00B223FA" w:rsidP="00C720F4">
      <w:pPr>
        <w:ind w:left="720"/>
        <w:rPr>
          <w:rFonts w:ascii="Open Sans" w:hAnsi="Open Sans" w:cs="Open Sans"/>
        </w:rPr>
      </w:pPr>
      <w:r>
        <w:rPr>
          <w:rFonts w:ascii="Open Sans" w:hAnsi="Open Sans" w:cs="Open Sans"/>
          <w:color w:val="215E99" w:themeColor="text2" w:themeTint="BF"/>
        </w:rPr>
        <w:t>ABC Health</w:t>
      </w:r>
      <w:r>
        <w:rPr>
          <w:rFonts w:ascii="Open Sans" w:hAnsi="Open Sans" w:cs="Open Sans"/>
        </w:rPr>
        <w:t xml:space="preserve"> understands or defines family engagement as </w:t>
      </w:r>
      <w:r w:rsidRPr="00C25533">
        <w:rPr>
          <w:rFonts w:ascii="Open Sans" w:hAnsi="Open Sans" w:cs="Open Sans"/>
          <w:b/>
          <w:bCs/>
        </w:rPr>
        <w:t>the active inclusion of family pers</w:t>
      </w:r>
      <w:r w:rsidR="00C25533" w:rsidRPr="00C25533">
        <w:rPr>
          <w:rFonts w:ascii="Open Sans" w:hAnsi="Open Sans" w:cs="Open Sans"/>
          <w:b/>
          <w:bCs/>
        </w:rPr>
        <w:t>p</w:t>
      </w:r>
      <w:r w:rsidRPr="00C25533">
        <w:rPr>
          <w:rFonts w:ascii="Open Sans" w:hAnsi="Open Sans" w:cs="Open Sans"/>
          <w:b/>
          <w:bCs/>
        </w:rPr>
        <w:t>ectives to inform our work, as well as family participation on decision-making Boards and committees across our organization</w:t>
      </w:r>
      <w:r>
        <w:rPr>
          <w:rFonts w:ascii="Open Sans" w:hAnsi="Open Sans" w:cs="Open Sans"/>
        </w:rPr>
        <w:t xml:space="preserve">. </w:t>
      </w:r>
      <w:r w:rsidR="00C25533">
        <w:rPr>
          <w:rFonts w:ascii="Open Sans" w:hAnsi="Open Sans" w:cs="Open Sans"/>
        </w:rPr>
        <w:t xml:space="preserve">We refer to the family members we engage as “family leaders.” </w:t>
      </w:r>
      <w:r w:rsidR="00C25533">
        <w:rPr>
          <w:rFonts w:ascii="Open Sans" w:hAnsi="Open Sans" w:cs="Open Sans"/>
          <w:color w:val="215E99" w:themeColor="text2" w:themeTint="BF"/>
        </w:rPr>
        <w:t>ABC Health</w:t>
      </w:r>
      <w:r w:rsidR="00C25533">
        <w:rPr>
          <w:rFonts w:ascii="Open Sans" w:hAnsi="Open Sans" w:cs="Open Sans"/>
        </w:rPr>
        <w:t xml:space="preserve"> recognizes that family leaders are experts and know what works and does not work for their </w:t>
      </w:r>
      <w:r w:rsidR="00C25533">
        <w:rPr>
          <w:rFonts w:ascii="Open Sans" w:hAnsi="Open Sans" w:cs="Open Sans"/>
        </w:rPr>
        <w:lastRenderedPageBreak/>
        <w:t>children. F</w:t>
      </w:r>
      <w:r>
        <w:rPr>
          <w:rFonts w:ascii="Open Sans" w:hAnsi="Open Sans" w:cs="Open Sans"/>
        </w:rPr>
        <w:t xml:space="preserve">amily leaders </w:t>
      </w:r>
      <w:r w:rsidR="00C25533" w:rsidRPr="00C25533">
        <w:rPr>
          <w:rFonts w:ascii="Open Sans" w:hAnsi="Open Sans" w:cs="Open Sans"/>
          <w:b/>
          <w:bCs/>
        </w:rPr>
        <w:t>share</w:t>
      </w:r>
      <w:r w:rsidRPr="00C25533">
        <w:rPr>
          <w:rFonts w:ascii="Open Sans" w:hAnsi="Open Sans" w:cs="Open Sans"/>
          <w:b/>
          <w:bCs/>
        </w:rPr>
        <w:t xml:space="preserve"> their stories and </w:t>
      </w:r>
      <w:proofErr w:type="gramStart"/>
      <w:r w:rsidRPr="00C25533">
        <w:rPr>
          <w:rFonts w:ascii="Open Sans" w:hAnsi="Open Sans" w:cs="Open Sans"/>
          <w:b/>
          <w:bCs/>
        </w:rPr>
        <w:t>lived</w:t>
      </w:r>
      <w:proofErr w:type="gramEnd"/>
      <w:r w:rsidRPr="00C25533">
        <w:rPr>
          <w:rFonts w:ascii="Open Sans" w:hAnsi="Open Sans" w:cs="Open Sans"/>
          <w:b/>
          <w:bCs/>
        </w:rPr>
        <w:t xml:space="preserve"> </w:t>
      </w:r>
      <w:proofErr w:type="gramStart"/>
      <w:r w:rsidRPr="00C25533">
        <w:rPr>
          <w:rFonts w:ascii="Open Sans" w:hAnsi="Open Sans" w:cs="Open Sans"/>
          <w:b/>
          <w:bCs/>
        </w:rPr>
        <w:t>experience</w:t>
      </w:r>
      <w:proofErr w:type="gramEnd"/>
      <w:r>
        <w:rPr>
          <w:rFonts w:ascii="Open Sans" w:hAnsi="Open Sans" w:cs="Open Sans"/>
        </w:rPr>
        <w:t xml:space="preserve"> to help </w:t>
      </w:r>
      <w:r w:rsidR="00C25533">
        <w:rPr>
          <w:rFonts w:ascii="Open Sans" w:hAnsi="Open Sans" w:cs="Open Sans"/>
          <w:color w:val="215E99" w:themeColor="text2" w:themeTint="BF"/>
        </w:rPr>
        <w:t>ABC Health</w:t>
      </w:r>
      <w:r w:rsidR="00C25533">
        <w:rPr>
          <w:rFonts w:ascii="Open Sans" w:hAnsi="Open Sans" w:cs="Open Sans"/>
        </w:rPr>
        <w:t xml:space="preserve"> </w:t>
      </w:r>
      <w:r w:rsidRPr="00541C7B">
        <w:rPr>
          <w:rFonts w:ascii="Open Sans" w:hAnsi="Open Sans" w:cs="Open Sans"/>
          <w:b/>
          <w:bCs/>
        </w:rPr>
        <w:t>improve our services</w:t>
      </w:r>
      <w:r w:rsidR="00C25533" w:rsidRPr="00541C7B">
        <w:rPr>
          <w:rFonts w:ascii="Open Sans" w:hAnsi="Open Sans" w:cs="Open Sans"/>
          <w:b/>
          <w:bCs/>
        </w:rPr>
        <w:t xml:space="preserve"> and understand the impact of our policies and processe</w:t>
      </w:r>
      <w:r w:rsidR="00C25533">
        <w:rPr>
          <w:rFonts w:ascii="Open Sans" w:hAnsi="Open Sans" w:cs="Open Sans"/>
        </w:rPr>
        <w:t>s</w:t>
      </w:r>
      <w:r>
        <w:rPr>
          <w:rFonts w:ascii="Open Sans" w:hAnsi="Open Sans" w:cs="Open Sans"/>
        </w:rPr>
        <w:t xml:space="preserve">. </w:t>
      </w:r>
    </w:p>
    <w:p w14:paraId="4D7B71D0" w14:textId="5A056F29" w:rsidR="00B223FA" w:rsidRDefault="00E93184" w:rsidP="00C720F4">
      <w:pPr>
        <w:ind w:left="720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A champion is a staff member from our organization who </w:t>
      </w:r>
      <w:r w:rsidRPr="00CA61E6">
        <w:rPr>
          <w:rFonts w:ascii="Open Sans" w:hAnsi="Open Sans" w:cs="Open Sans"/>
          <w:b/>
          <w:bCs/>
        </w:rPr>
        <w:t>serves as a consistent point of contact and provides mentorship to family leaders engaged in our initiative(s)</w:t>
      </w:r>
      <w:r>
        <w:rPr>
          <w:rFonts w:ascii="Open Sans" w:hAnsi="Open Sans" w:cs="Open Sans"/>
        </w:rPr>
        <w:t xml:space="preserve">. </w:t>
      </w:r>
      <w:r w:rsidR="00B223FA">
        <w:rPr>
          <w:rFonts w:ascii="Open Sans" w:hAnsi="Open Sans" w:cs="Open Sans"/>
          <w:color w:val="215E99" w:themeColor="text2" w:themeTint="BF"/>
        </w:rPr>
        <w:t>ABC Health</w:t>
      </w:r>
      <w:r w:rsidR="00B223FA">
        <w:rPr>
          <w:rFonts w:ascii="Open Sans" w:hAnsi="Open Sans" w:cs="Open Sans"/>
        </w:rPr>
        <w:t xml:space="preserve"> assign</w:t>
      </w:r>
      <w:r w:rsidR="00C25533">
        <w:rPr>
          <w:rFonts w:ascii="Open Sans" w:hAnsi="Open Sans" w:cs="Open Sans"/>
        </w:rPr>
        <w:t>s</w:t>
      </w:r>
      <w:r w:rsidR="00B223FA">
        <w:rPr>
          <w:rFonts w:ascii="Open Sans" w:hAnsi="Open Sans" w:cs="Open Sans"/>
        </w:rPr>
        <w:t xml:space="preserve"> champions from our staff who guide and mentor family leaders. </w:t>
      </w:r>
    </w:p>
    <w:p w14:paraId="2A8F1393" w14:textId="5705167D" w:rsidR="00E83CB1" w:rsidRDefault="00E83CB1" w:rsidP="00C720F4">
      <w:pPr>
        <w:ind w:left="720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At </w:t>
      </w:r>
      <w:r w:rsidRPr="00E83CB1">
        <w:rPr>
          <w:rFonts w:ascii="Open Sans" w:hAnsi="Open Sans" w:cs="Open Sans"/>
          <w:color w:val="215E99" w:themeColor="text2" w:themeTint="BF"/>
        </w:rPr>
        <w:t>ABC Health</w:t>
      </w:r>
      <w:r>
        <w:rPr>
          <w:rFonts w:ascii="Open Sans" w:hAnsi="Open Sans" w:cs="Open Sans"/>
        </w:rPr>
        <w:t xml:space="preserve">, we define </w:t>
      </w:r>
      <w:proofErr w:type="gramStart"/>
      <w:r>
        <w:rPr>
          <w:rFonts w:ascii="Open Sans" w:hAnsi="Open Sans" w:cs="Open Sans"/>
        </w:rPr>
        <w:t>partnership</w:t>
      </w:r>
      <w:proofErr w:type="gramEnd"/>
      <w:r>
        <w:rPr>
          <w:rFonts w:ascii="Open Sans" w:hAnsi="Open Sans" w:cs="Open Sans"/>
        </w:rPr>
        <w:t xml:space="preserve"> as </w:t>
      </w:r>
      <w:r w:rsidRPr="00E83CB1">
        <w:rPr>
          <w:rFonts w:ascii="Open Sans" w:hAnsi="Open Sans" w:cs="Open Sans"/>
          <w:b/>
          <w:bCs/>
        </w:rPr>
        <w:t>working together with families as equal decision makers to develop policies and practices that serve all families and support our mission</w:t>
      </w:r>
      <w:r>
        <w:rPr>
          <w:rFonts w:ascii="Open Sans" w:hAnsi="Open Sans" w:cs="Open Sans"/>
        </w:rPr>
        <w:t xml:space="preserve">. </w:t>
      </w:r>
    </w:p>
    <w:p w14:paraId="5B1CDB6B" w14:textId="77777777" w:rsidR="00DD455D" w:rsidRDefault="00DD455D" w:rsidP="008B5EDB">
      <w:pPr>
        <w:pStyle w:val="Heading2"/>
      </w:pPr>
    </w:p>
    <w:p w14:paraId="27BF16ED" w14:textId="06FE0BF1" w:rsidR="00620D72" w:rsidRPr="008C249B" w:rsidRDefault="00620D72" w:rsidP="008B5EDB">
      <w:pPr>
        <w:pStyle w:val="Heading2"/>
      </w:pPr>
      <w:r w:rsidRPr="008C249B">
        <w:t>Procedures</w:t>
      </w:r>
    </w:p>
    <w:p w14:paraId="21003105" w14:textId="28E3E138" w:rsidR="00CE5470" w:rsidRDefault="000A679B" w:rsidP="00B0679C">
      <w:pPr>
        <w:rPr>
          <w:rFonts w:ascii="Open Sans" w:hAnsi="Open Sans" w:cs="Open Sans"/>
        </w:rPr>
      </w:pPr>
      <w:r w:rsidRPr="008C249B">
        <w:rPr>
          <w:rFonts w:ascii="Open Sans" w:hAnsi="Open Sans" w:cs="Open Sans"/>
          <w:color w:val="215E99" w:themeColor="text2" w:themeTint="BF"/>
        </w:rPr>
        <w:t>[</w:t>
      </w:r>
      <w:r w:rsidR="006A37EF" w:rsidRPr="008C249B">
        <w:rPr>
          <w:rFonts w:ascii="Open Sans" w:hAnsi="Open Sans" w:cs="Open Sans"/>
          <w:color w:val="215E99" w:themeColor="text2" w:themeTint="BF"/>
        </w:rPr>
        <w:t>Organization]</w:t>
      </w:r>
      <w:r w:rsidRPr="000A679B">
        <w:rPr>
          <w:rFonts w:ascii="Open Sans" w:hAnsi="Open Sans" w:cs="Open Sans"/>
        </w:rPr>
        <w:t xml:space="preserve"> take</w:t>
      </w:r>
      <w:r w:rsidR="00CC17E8">
        <w:rPr>
          <w:rFonts w:ascii="Open Sans" w:hAnsi="Open Sans" w:cs="Open Sans"/>
        </w:rPr>
        <w:t>s</w:t>
      </w:r>
      <w:r w:rsidRPr="000A679B">
        <w:rPr>
          <w:rFonts w:ascii="Open Sans" w:hAnsi="Open Sans" w:cs="Open Sans"/>
        </w:rPr>
        <w:t xml:space="preserve"> the following actions to involve </w:t>
      </w:r>
      <w:r w:rsidR="00A6456F">
        <w:rPr>
          <w:rFonts w:ascii="Open Sans" w:hAnsi="Open Sans" w:cs="Open Sans"/>
        </w:rPr>
        <w:t xml:space="preserve">[term used to describe family participants] </w:t>
      </w:r>
      <w:r w:rsidRPr="000A679B">
        <w:rPr>
          <w:rFonts w:ascii="Open Sans" w:hAnsi="Open Sans" w:cs="Open Sans"/>
        </w:rPr>
        <w:t xml:space="preserve">in an organized, ongoing, and timely manner in the planning, review, and improvement of </w:t>
      </w:r>
      <w:r w:rsidR="00A6456F">
        <w:rPr>
          <w:rFonts w:ascii="Open Sans" w:hAnsi="Open Sans" w:cs="Open Sans"/>
        </w:rPr>
        <w:t>our</w:t>
      </w:r>
      <w:r w:rsidRPr="000A679B">
        <w:rPr>
          <w:rFonts w:ascii="Open Sans" w:hAnsi="Open Sans" w:cs="Open Sans"/>
        </w:rPr>
        <w:t xml:space="preserve"> programs</w:t>
      </w:r>
      <w:r w:rsidR="00A6456F">
        <w:rPr>
          <w:rFonts w:ascii="Open Sans" w:hAnsi="Open Sans" w:cs="Open Sans"/>
        </w:rPr>
        <w:t xml:space="preserve"> and services</w:t>
      </w:r>
      <w:r w:rsidR="00CE5470">
        <w:rPr>
          <w:rFonts w:ascii="Open Sans" w:hAnsi="Open Sans" w:cs="Open Sans"/>
        </w:rPr>
        <w:t>:</w:t>
      </w:r>
    </w:p>
    <w:p w14:paraId="4BB3ED61" w14:textId="77777777" w:rsidR="00CE5470" w:rsidRPr="002F5060" w:rsidRDefault="00CE5470" w:rsidP="00B0679C">
      <w:pPr>
        <w:pStyle w:val="ListParagraph"/>
        <w:numPr>
          <w:ilvl w:val="0"/>
          <w:numId w:val="1"/>
        </w:numPr>
        <w:ind w:left="720"/>
        <w:rPr>
          <w:rFonts w:ascii="Open Sans" w:hAnsi="Open Sans" w:cs="Open Sans"/>
        </w:rPr>
      </w:pPr>
      <w:r w:rsidRPr="002F5060">
        <w:rPr>
          <w:rFonts w:ascii="Open Sans" w:hAnsi="Open Sans" w:cs="Open Sans"/>
        </w:rPr>
        <w:t>R</w:t>
      </w:r>
      <w:r w:rsidR="000A679B" w:rsidRPr="002F5060">
        <w:rPr>
          <w:rFonts w:ascii="Open Sans" w:hAnsi="Open Sans" w:cs="Open Sans"/>
        </w:rPr>
        <w:t>egular monthly meetings</w:t>
      </w:r>
    </w:p>
    <w:p w14:paraId="0588F233" w14:textId="19E8B8DE" w:rsidR="00CE5470" w:rsidRPr="002F5060" w:rsidRDefault="00CE5470" w:rsidP="00B0679C">
      <w:pPr>
        <w:pStyle w:val="ListParagraph"/>
        <w:numPr>
          <w:ilvl w:val="0"/>
          <w:numId w:val="1"/>
        </w:numPr>
        <w:ind w:left="720"/>
        <w:rPr>
          <w:rFonts w:ascii="Open Sans" w:hAnsi="Open Sans" w:cs="Open Sans"/>
        </w:rPr>
      </w:pPr>
      <w:r w:rsidRPr="002F5060">
        <w:rPr>
          <w:rFonts w:ascii="Open Sans" w:hAnsi="Open Sans" w:cs="Open Sans"/>
        </w:rPr>
        <w:t xml:space="preserve">Promoting family participation in </w:t>
      </w:r>
      <w:r w:rsidR="000A679B" w:rsidRPr="002F5060">
        <w:rPr>
          <w:rFonts w:ascii="Open Sans" w:hAnsi="Open Sans" w:cs="Open Sans"/>
        </w:rPr>
        <w:t xml:space="preserve">decisions relating to [services, program] </w:t>
      </w:r>
    </w:p>
    <w:p w14:paraId="7B82892C" w14:textId="77777777" w:rsidR="00CE5470" w:rsidRPr="002F5060" w:rsidRDefault="00CE5470" w:rsidP="00B0679C">
      <w:pPr>
        <w:pStyle w:val="ListParagraph"/>
        <w:numPr>
          <w:ilvl w:val="0"/>
          <w:numId w:val="1"/>
        </w:numPr>
        <w:ind w:left="720"/>
        <w:rPr>
          <w:rFonts w:ascii="Open Sans" w:hAnsi="Open Sans" w:cs="Open Sans"/>
        </w:rPr>
      </w:pPr>
      <w:r w:rsidRPr="002F5060">
        <w:rPr>
          <w:rFonts w:ascii="Open Sans" w:hAnsi="Open Sans" w:cs="Open Sans"/>
        </w:rPr>
        <w:t>R</w:t>
      </w:r>
      <w:r w:rsidR="000A679B" w:rsidRPr="002F5060">
        <w:rPr>
          <w:rFonts w:ascii="Open Sans" w:hAnsi="Open Sans" w:cs="Open Sans"/>
        </w:rPr>
        <w:t>espond</w:t>
      </w:r>
      <w:r w:rsidRPr="002F5060">
        <w:rPr>
          <w:rFonts w:ascii="Open Sans" w:hAnsi="Open Sans" w:cs="Open Sans"/>
        </w:rPr>
        <w:t>ing</w:t>
      </w:r>
      <w:r w:rsidR="000A679B" w:rsidRPr="002F5060">
        <w:rPr>
          <w:rFonts w:ascii="Open Sans" w:hAnsi="Open Sans" w:cs="Open Sans"/>
        </w:rPr>
        <w:t xml:space="preserve"> to suggestions as soon </w:t>
      </w:r>
      <w:proofErr w:type="gramStart"/>
      <w:r w:rsidR="000A679B" w:rsidRPr="002F5060">
        <w:rPr>
          <w:rFonts w:ascii="Open Sans" w:hAnsi="Open Sans" w:cs="Open Sans"/>
        </w:rPr>
        <w:t>as practicably</w:t>
      </w:r>
      <w:proofErr w:type="gramEnd"/>
      <w:r w:rsidR="000A679B" w:rsidRPr="002F5060">
        <w:rPr>
          <w:rFonts w:ascii="Open Sans" w:hAnsi="Open Sans" w:cs="Open Sans"/>
        </w:rPr>
        <w:t xml:space="preserve"> possible</w:t>
      </w:r>
    </w:p>
    <w:p w14:paraId="291E91BA" w14:textId="7DD3D65A" w:rsidR="002F5060" w:rsidRPr="002F5060" w:rsidRDefault="002F5060" w:rsidP="00B0679C">
      <w:pPr>
        <w:pStyle w:val="ListParagraph"/>
        <w:numPr>
          <w:ilvl w:val="0"/>
          <w:numId w:val="1"/>
        </w:numPr>
        <w:ind w:left="720"/>
        <w:rPr>
          <w:rFonts w:ascii="Open Sans" w:hAnsi="Open Sans" w:cs="Open Sans"/>
        </w:rPr>
      </w:pPr>
      <w:r w:rsidRPr="002F5060">
        <w:rPr>
          <w:rFonts w:ascii="Open Sans" w:hAnsi="Open Sans" w:cs="Open Sans"/>
        </w:rPr>
        <w:t>Offering materials and communications in different languages and formats as participants request</w:t>
      </w:r>
    </w:p>
    <w:p w14:paraId="394B808C" w14:textId="04FED861" w:rsidR="002F5060" w:rsidRDefault="002F5060" w:rsidP="00B0679C">
      <w:pPr>
        <w:pStyle w:val="ListParagraph"/>
        <w:numPr>
          <w:ilvl w:val="0"/>
          <w:numId w:val="1"/>
        </w:numPr>
        <w:ind w:left="720"/>
        <w:rPr>
          <w:rFonts w:ascii="Open Sans" w:hAnsi="Open Sans" w:cs="Open Sans"/>
        </w:rPr>
      </w:pPr>
      <w:r w:rsidRPr="002F5060">
        <w:rPr>
          <w:rFonts w:ascii="Open Sans" w:hAnsi="Open Sans" w:cs="Open Sans"/>
        </w:rPr>
        <w:t>Providing translation services and disability accommodations upon request</w:t>
      </w:r>
    </w:p>
    <w:p w14:paraId="69A154B7" w14:textId="3A4539B4" w:rsidR="00987322" w:rsidRPr="00987322" w:rsidRDefault="00987322" w:rsidP="00987322">
      <w:pPr>
        <w:pStyle w:val="ListParagraph"/>
        <w:numPr>
          <w:ilvl w:val="0"/>
          <w:numId w:val="1"/>
        </w:numPr>
        <w:ind w:left="720"/>
      </w:pPr>
      <w:r w:rsidRPr="00987322">
        <w:rPr>
          <w:rFonts w:ascii="Open Sans" w:hAnsi="Open Sans" w:cs="Open Sans"/>
        </w:rPr>
        <w:t>Compensating families for their expertise</w:t>
      </w:r>
    </w:p>
    <w:p w14:paraId="0842E882" w14:textId="3DE7A6DC" w:rsidR="001407FB" w:rsidRDefault="002F5060" w:rsidP="00B0679C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[Term used to describe family participants] </w:t>
      </w:r>
      <w:r w:rsidR="000A679B" w:rsidRPr="000A679B">
        <w:rPr>
          <w:rFonts w:ascii="Open Sans" w:hAnsi="Open Sans" w:cs="Open Sans"/>
        </w:rPr>
        <w:t xml:space="preserve">will be involved in the development </w:t>
      </w:r>
      <w:r w:rsidR="00246CF7">
        <w:rPr>
          <w:rFonts w:ascii="Open Sans" w:hAnsi="Open Sans" w:cs="Open Sans"/>
        </w:rPr>
        <w:t xml:space="preserve">and improvement </w:t>
      </w:r>
      <w:r w:rsidR="000A679B" w:rsidRPr="000A679B">
        <w:rPr>
          <w:rFonts w:ascii="Open Sans" w:hAnsi="Open Sans" w:cs="Open Sans"/>
        </w:rPr>
        <w:t xml:space="preserve">of </w:t>
      </w:r>
      <w:r w:rsidR="000A679B">
        <w:rPr>
          <w:rFonts w:ascii="Open Sans" w:hAnsi="Open Sans" w:cs="Open Sans"/>
        </w:rPr>
        <w:t>the</w:t>
      </w:r>
      <w:r w:rsidR="000A679B" w:rsidRPr="000A679B">
        <w:rPr>
          <w:rFonts w:ascii="Open Sans" w:hAnsi="Open Sans" w:cs="Open Sans"/>
        </w:rPr>
        <w:t xml:space="preserve"> family engagement policy by </w:t>
      </w:r>
      <w:r w:rsidR="00F42E4E">
        <w:rPr>
          <w:rFonts w:ascii="Open Sans" w:hAnsi="Open Sans" w:cs="Open Sans"/>
        </w:rPr>
        <w:t>contributing</w:t>
      </w:r>
      <w:r w:rsidR="000A679B" w:rsidRPr="000A679B">
        <w:rPr>
          <w:rFonts w:ascii="Open Sans" w:hAnsi="Open Sans" w:cs="Open Sans"/>
        </w:rPr>
        <w:t xml:space="preserve"> their feedback during follow-up meetings.  </w:t>
      </w:r>
      <w:r>
        <w:rPr>
          <w:rFonts w:ascii="Open Sans" w:hAnsi="Open Sans" w:cs="Open Sans"/>
        </w:rPr>
        <w:t xml:space="preserve">[Term used to describe family </w:t>
      </w:r>
      <w:proofErr w:type="gramStart"/>
      <w:r>
        <w:rPr>
          <w:rFonts w:ascii="Open Sans" w:hAnsi="Open Sans" w:cs="Open Sans"/>
        </w:rPr>
        <w:t>participants]</w:t>
      </w:r>
      <w:r w:rsidR="000A679B" w:rsidRPr="000A679B">
        <w:rPr>
          <w:rFonts w:ascii="Open Sans" w:hAnsi="Open Sans" w:cs="Open Sans"/>
        </w:rPr>
        <w:t>’</w:t>
      </w:r>
      <w:proofErr w:type="gramEnd"/>
      <w:r w:rsidR="000A679B" w:rsidRPr="000A679B">
        <w:rPr>
          <w:rFonts w:ascii="Open Sans" w:hAnsi="Open Sans" w:cs="Open Sans"/>
        </w:rPr>
        <w:t xml:space="preserve"> input will be utilized in planning, </w:t>
      </w:r>
      <w:r w:rsidR="000A679B">
        <w:rPr>
          <w:rFonts w:ascii="Open Sans" w:hAnsi="Open Sans" w:cs="Open Sans"/>
        </w:rPr>
        <w:t>reviewing, and improving</w:t>
      </w:r>
      <w:r w:rsidR="000A679B" w:rsidRPr="000A679B">
        <w:rPr>
          <w:rFonts w:ascii="Open Sans" w:hAnsi="Open Sans" w:cs="Open Sans"/>
        </w:rPr>
        <w:t xml:space="preserve"> parent and family engagement programs. </w:t>
      </w:r>
    </w:p>
    <w:p w14:paraId="0DB6148E" w14:textId="2CF534CB" w:rsidR="00CE5470" w:rsidRDefault="000A679B" w:rsidP="00B0679C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During </w:t>
      </w:r>
      <w:r w:rsidR="0096111B">
        <w:rPr>
          <w:rFonts w:ascii="Open Sans" w:hAnsi="Open Sans" w:cs="Open Sans"/>
        </w:rPr>
        <w:t>[</w:t>
      </w:r>
      <w:r w:rsidR="001407FB">
        <w:rPr>
          <w:rFonts w:ascii="Open Sans" w:hAnsi="Open Sans" w:cs="Open Sans"/>
        </w:rPr>
        <w:t xml:space="preserve">specific </w:t>
      </w:r>
      <w:r w:rsidR="0096111B">
        <w:rPr>
          <w:rFonts w:ascii="Open Sans" w:hAnsi="Open Sans" w:cs="Open Sans"/>
        </w:rPr>
        <w:t>timeframe</w:t>
      </w:r>
      <w:r w:rsidR="001407FB">
        <w:rPr>
          <w:rFonts w:ascii="Open Sans" w:hAnsi="Open Sans" w:cs="Open Sans"/>
        </w:rPr>
        <w:t>]</w:t>
      </w:r>
      <w:r w:rsidR="006A37EF">
        <w:rPr>
          <w:rFonts w:ascii="Open Sans" w:hAnsi="Open Sans" w:cs="Open Sans"/>
        </w:rPr>
        <w:t>,</w:t>
      </w:r>
      <w:r>
        <w:rPr>
          <w:rFonts w:ascii="Open Sans" w:hAnsi="Open Sans" w:cs="Open Sans"/>
        </w:rPr>
        <w:t xml:space="preserve"> [program or organization] will hold at least </w:t>
      </w:r>
      <w:r w:rsidR="0096111B">
        <w:rPr>
          <w:rFonts w:ascii="Open Sans" w:hAnsi="Open Sans" w:cs="Open Sans"/>
        </w:rPr>
        <w:t>[</w:t>
      </w:r>
      <w:r w:rsidR="0011309D">
        <w:rPr>
          <w:rFonts w:ascii="Open Sans" w:hAnsi="Open Sans" w:cs="Open Sans"/>
        </w:rPr>
        <w:t>meeting frequency]</w:t>
      </w:r>
      <w:r>
        <w:rPr>
          <w:rFonts w:ascii="Open Sans" w:hAnsi="Open Sans" w:cs="Open Sans"/>
        </w:rPr>
        <w:t xml:space="preserve"> facilitated by the staff champion to discuss </w:t>
      </w:r>
      <w:r w:rsidR="0011309D">
        <w:rPr>
          <w:rFonts w:ascii="Open Sans" w:hAnsi="Open Sans" w:cs="Open Sans"/>
        </w:rPr>
        <w:t>[topics</w:t>
      </w:r>
      <w:r w:rsidR="001407FB">
        <w:rPr>
          <w:rFonts w:ascii="Open Sans" w:hAnsi="Open Sans" w:cs="Open Sans"/>
        </w:rPr>
        <w:t xml:space="preserve"> related to the initiative</w:t>
      </w:r>
      <w:r w:rsidR="0011309D">
        <w:rPr>
          <w:rFonts w:ascii="Open Sans" w:hAnsi="Open Sans" w:cs="Open Sans"/>
        </w:rPr>
        <w:t>]</w:t>
      </w:r>
      <w:r w:rsidR="001407FB">
        <w:rPr>
          <w:rFonts w:ascii="Open Sans" w:hAnsi="Open Sans" w:cs="Open Sans"/>
        </w:rPr>
        <w:t xml:space="preserve"> and contribute to </w:t>
      </w:r>
      <w:r w:rsidR="00B0679C">
        <w:rPr>
          <w:rFonts w:ascii="Open Sans" w:hAnsi="Open Sans" w:cs="Open Sans"/>
        </w:rPr>
        <w:t>updating and creating policies and processes.</w:t>
      </w:r>
      <w:r>
        <w:rPr>
          <w:rFonts w:ascii="Open Sans" w:hAnsi="Open Sans" w:cs="Open Sans"/>
        </w:rPr>
        <w:t xml:space="preserve"> </w:t>
      </w:r>
    </w:p>
    <w:p w14:paraId="7AE21D3A" w14:textId="77777777" w:rsidR="00CC0114" w:rsidRDefault="00CC0114" w:rsidP="00DD455D">
      <w:pPr>
        <w:pStyle w:val="Heading3"/>
      </w:pPr>
    </w:p>
    <w:p w14:paraId="21043C08" w14:textId="6F67C449" w:rsidR="00566675" w:rsidRDefault="00566675" w:rsidP="00DD455D">
      <w:pPr>
        <w:pStyle w:val="Heading3"/>
      </w:pPr>
      <w:r>
        <w:t xml:space="preserve">Example of completed Procedures </w:t>
      </w:r>
      <w:r w:rsidR="00B223FA">
        <w:t>s</w:t>
      </w:r>
      <w:r>
        <w:t>ection</w:t>
      </w:r>
    </w:p>
    <w:p w14:paraId="11D1F134" w14:textId="18105B3A" w:rsidR="00B0679C" w:rsidRDefault="00566675" w:rsidP="00246CF7">
      <w:pPr>
        <w:ind w:left="720"/>
        <w:rPr>
          <w:rFonts w:ascii="Open Sans" w:hAnsi="Open Sans" w:cs="Open Sans"/>
        </w:rPr>
      </w:pPr>
      <w:r>
        <w:rPr>
          <w:rFonts w:ascii="Open Sans" w:hAnsi="Open Sans" w:cs="Open Sans"/>
          <w:color w:val="215E99" w:themeColor="text2" w:themeTint="BF"/>
        </w:rPr>
        <w:t>ABC Health</w:t>
      </w:r>
      <w:r w:rsidR="00B0679C" w:rsidRPr="000A679B">
        <w:rPr>
          <w:rFonts w:ascii="Open Sans" w:hAnsi="Open Sans" w:cs="Open Sans"/>
        </w:rPr>
        <w:t xml:space="preserve"> take</w:t>
      </w:r>
      <w:r w:rsidR="00B0679C">
        <w:rPr>
          <w:rFonts w:ascii="Open Sans" w:hAnsi="Open Sans" w:cs="Open Sans"/>
        </w:rPr>
        <w:t>s</w:t>
      </w:r>
      <w:r w:rsidR="00B0679C" w:rsidRPr="000A679B">
        <w:rPr>
          <w:rFonts w:ascii="Open Sans" w:hAnsi="Open Sans" w:cs="Open Sans"/>
        </w:rPr>
        <w:t xml:space="preserve"> the following actions to involve </w:t>
      </w:r>
      <w:r w:rsidR="00B0679C" w:rsidRPr="00B0679C">
        <w:rPr>
          <w:rFonts w:ascii="Open Sans" w:hAnsi="Open Sans" w:cs="Open Sans"/>
          <w:b/>
          <w:bCs/>
        </w:rPr>
        <w:t>family leaders</w:t>
      </w:r>
      <w:r w:rsidR="00B0679C">
        <w:rPr>
          <w:rFonts w:ascii="Open Sans" w:hAnsi="Open Sans" w:cs="Open Sans"/>
        </w:rPr>
        <w:t xml:space="preserve"> </w:t>
      </w:r>
      <w:r w:rsidR="00B0679C" w:rsidRPr="000A679B">
        <w:rPr>
          <w:rFonts w:ascii="Open Sans" w:hAnsi="Open Sans" w:cs="Open Sans"/>
        </w:rPr>
        <w:t xml:space="preserve">in an organized, ongoing, and timely manner in the planning, review, and improvement of </w:t>
      </w:r>
      <w:r w:rsidR="00B0679C">
        <w:rPr>
          <w:rFonts w:ascii="Open Sans" w:hAnsi="Open Sans" w:cs="Open Sans"/>
        </w:rPr>
        <w:t>our</w:t>
      </w:r>
      <w:r w:rsidR="00B0679C" w:rsidRPr="000A679B">
        <w:rPr>
          <w:rFonts w:ascii="Open Sans" w:hAnsi="Open Sans" w:cs="Open Sans"/>
        </w:rPr>
        <w:t xml:space="preserve"> programs</w:t>
      </w:r>
      <w:r w:rsidR="00B0679C">
        <w:rPr>
          <w:rFonts w:ascii="Open Sans" w:hAnsi="Open Sans" w:cs="Open Sans"/>
        </w:rPr>
        <w:t xml:space="preserve"> and services:</w:t>
      </w:r>
    </w:p>
    <w:p w14:paraId="3E1F10D6" w14:textId="77777777" w:rsidR="00B0679C" w:rsidRPr="002F5060" w:rsidRDefault="00B0679C" w:rsidP="00246CF7">
      <w:pPr>
        <w:pStyle w:val="ListParagraph"/>
        <w:numPr>
          <w:ilvl w:val="0"/>
          <w:numId w:val="1"/>
        </w:numPr>
        <w:ind w:left="1440"/>
        <w:rPr>
          <w:rFonts w:ascii="Open Sans" w:hAnsi="Open Sans" w:cs="Open Sans"/>
        </w:rPr>
      </w:pPr>
      <w:r w:rsidRPr="002F5060">
        <w:rPr>
          <w:rFonts w:ascii="Open Sans" w:hAnsi="Open Sans" w:cs="Open Sans"/>
        </w:rPr>
        <w:t>Regular monthly meetings</w:t>
      </w:r>
    </w:p>
    <w:p w14:paraId="48D5BD61" w14:textId="77777777" w:rsidR="00B0679C" w:rsidRPr="002F5060" w:rsidRDefault="00B0679C" w:rsidP="00246CF7">
      <w:pPr>
        <w:pStyle w:val="ListParagraph"/>
        <w:numPr>
          <w:ilvl w:val="0"/>
          <w:numId w:val="1"/>
        </w:numPr>
        <w:ind w:left="1440"/>
        <w:rPr>
          <w:rFonts w:ascii="Open Sans" w:hAnsi="Open Sans" w:cs="Open Sans"/>
        </w:rPr>
      </w:pPr>
      <w:r w:rsidRPr="002F5060">
        <w:rPr>
          <w:rFonts w:ascii="Open Sans" w:hAnsi="Open Sans" w:cs="Open Sans"/>
        </w:rPr>
        <w:t xml:space="preserve">Promoting family participation in decisions relating to [services, program] </w:t>
      </w:r>
    </w:p>
    <w:p w14:paraId="4ACF11B2" w14:textId="77777777" w:rsidR="00B0679C" w:rsidRPr="002F5060" w:rsidRDefault="00B0679C" w:rsidP="00246CF7">
      <w:pPr>
        <w:pStyle w:val="ListParagraph"/>
        <w:numPr>
          <w:ilvl w:val="0"/>
          <w:numId w:val="1"/>
        </w:numPr>
        <w:ind w:left="1440"/>
        <w:rPr>
          <w:rFonts w:ascii="Open Sans" w:hAnsi="Open Sans" w:cs="Open Sans"/>
        </w:rPr>
      </w:pPr>
      <w:r w:rsidRPr="002F5060">
        <w:rPr>
          <w:rFonts w:ascii="Open Sans" w:hAnsi="Open Sans" w:cs="Open Sans"/>
        </w:rPr>
        <w:t xml:space="preserve">Responding to suggestions as soon </w:t>
      </w:r>
      <w:proofErr w:type="gramStart"/>
      <w:r w:rsidRPr="002F5060">
        <w:rPr>
          <w:rFonts w:ascii="Open Sans" w:hAnsi="Open Sans" w:cs="Open Sans"/>
        </w:rPr>
        <w:t>as practicably</w:t>
      </w:r>
      <w:proofErr w:type="gramEnd"/>
      <w:r w:rsidRPr="002F5060">
        <w:rPr>
          <w:rFonts w:ascii="Open Sans" w:hAnsi="Open Sans" w:cs="Open Sans"/>
        </w:rPr>
        <w:t xml:space="preserve"> possible</w:t>
      </w:r>
    </w:p>
    <w:p w14:paraId="04E6C33E" w14:textId="77777777" w:rsidR="00B0679C" w:rsidRPr="002F5060" w:rsidRDefault="00B0679C" w:rsidP="00246CF7">
      <w:pPr>
        <w:pStyle w:val="ListParagraph"/>
        <w:numPr>
          <w:ilvl w:val="0"/>
          <w:numId w:val="1"/>
        </w:numPr>
        <w:ind w:left="1440"/>
        <w:rPr>
          <w:rFonts w:ascii="Open Sans" w:hAnsi="Open Sans" w:cs="Open Sans"/>
        </w:rPr>
      </w:pPr>
      <w:r w:rsidRPr="002F5060">
        <w:rPr>
          <w:rFonts w:ascii="Open Sans" w:hAnsi="Open Sans" w:cs="Open Sans"/>
        </w:rPr>
        <w:t>Offering materials and communications in different languages and formats as participants request</w:t>
      </w:r>
    </w:p>
    <w:p w14:paraId="23DCD261" w14:textId="77777777" w:rsidR="00B0679C" w:rsidRDefault="00B0679C" w:rsidP="00246CF7">
      <w:pPr>
        <w:pStyle w:val="ListParagraph"/>
        <w:numPr>
          <w:ilvl w:val="0"/>
          <w:numId w:val="1"/>
        </w:numPr>
        <w:ind w:left="1440"/>
        <w:rPr>
          <w:rFonts w:ascii="Open Sans" w:hAnsi="Open Sans" w:cs="Open Sans"/>
        </w:rPr>
      </w:pPr>
      <w:r w:rsidRPr="002F5060">
        <w:rPr>
          <w:rFonts w:ascii="Open Sans" w:hAnsi="Open Sans" w:cs="Open Sans"/>
        </w:rPr>
        <w:t>Providing translation services and disability accommodations upon request</w:t>
      </w:r>
    </w:p>
    <w:p w14:paraId="3BFEFD23" w14:textId="3FD84803" w:rsidR="00987322" w:rsidRPr="002F5060" w:rsidRDefault="00987322" w:rsidP="00246CF7">
      <w:pPr>
        <w:pStyle w:val="ListParagraph"/>
        <w:numPr>
          <w:ilvl w:val="0"/>
          <w:numId w:val="1"/>
        </w:numPr>
        <w:ind w:left="1440"/>
        <w:rPr>
          <w:rFonts w:ascii="Open Sans" w:hAnsi="Open Sans" w:cs="Open Sans"/>
        </w:rPr>
      </w:pPr>
      <w:r>
        <w:rPr>
          <w:rFonts w:ascii="Open Sans" w:hAnsi="Open Sans" w:cs="Open Sans"/>
        </w:rPr>
        <w:t>Compensating families for their expertise</w:t>
      </w:r>
    </w:p>
    <w:p w14:paraId="697F9732" w14:textId="3D9F94E7" w:rsidR="00B0679C" w:rsidRDefault="00B0679C" w:rsidP="00246CF7">
      <w:pPr>
        <w:ind w:left="720"/>
        <w:rPr>
          <w:rFonts w:ascii="Open Sans" w:hAnsi="Open Sans" w:cs="Open Sans"/>
        </w:rPr>
      </w:pPr>
      <w:r w:rsidRPr="00B0679C">
        <w:rPr>
          <w:rFonts w:ascii="Open Sans" w:hAnsi="Open Sans" w:cs="Open Sans"/>
          <w:b/>
          <w:bCs/>
        </w:rPr>
        <w:t>Family leaders</w:t>
      </w:r>
      <w:r>
        <w:rPr>
          <w:rFonts w:ascii="Open Sans" w:hAnsi="Open Sans" w:cs="Open Sans"/>
        </w:rPr>
        <w:t xml:space="preserve"> </w:t>
      </w:r>
      <w:r w:rsidRPr="000A679B">
        <w:rPr>
          <w:rFonts w:ascii="Open Sans" w:hAnsi="Open Sans" w:cs="Open Sans"/>
        </w:rPr>
        <w:t xml:space="preserve">will be involved in the development </w:t>
      </w:r>
      <w:r w:rsidR="00246CF7">
        <w:rPr>
          <w:rFonts w:ascii="Open Sans" w:hAnsi="Open Sans" w:cs="Open Sans"/>
        </w:rPr>
        <w:t xml:space="preserve">and improvement </w:t>
      </w:r>
      <w:r w:rsidRPr="000A679B">
        <w:rPr>
          <w:rFonts w:ascii="Open Sans" w:hAnsi="Open Sans" w:cs="Open Sans"/>
        </w:rPr>
        <w:t xml:space="preserve">of </w:t>
      </w:r>
      <w:r>
        <w:rPr>
          <w:rFonts w:ascii="Open Sans" w:hAnsi="Open Sans" w:cs="Open Sans"/>
        </w:rPr>
        <w:t>the</w:t>
      </w:r>
      <w:r w:rsidRPr="000A679B">
        <w:rPr>
          <w:rFonts w:ascii="Open Sans" w:hAnsi="Open Sans" w:cs="Open Sans"/>
        </w:rPr>
        <w:t xml:space="preserve"> family engagement policy by </w:t>
      </w:r>
      <w:r>
        <w:rPr>
          <w:rFonts w:ascii="Open Sans" w:hAnsi="Open Sans" w:cs="Open Sans"/>
        </w:rPr>
        <w:t>contributing</w:t>
      </w:r>
      <w:r w:rsidRPr="000A679B">
        <w:rPr>
          <w:rFonts w:ascii="Open Sans" w:hAnsi="Open Sans" w:cs="Open Sans"/>
        </w:rPr>
        <w:t xml:space="preserve"> their feedback during follow-up meetings.  </w:t>
      </w:r>
      <w:r w:rsidRPr="00B0679C">
        <w:rPr>
          <w:rFonts w:ascii="Open Sans" w:hAnsi="Open Sans" w:cs="Open Sans"/>
          <w:b/>
          <w:bCs/>
        </w:rPr>
        <w:t>Family leaders</w:t>
      </w:r>
      <w:r w:rsidRPr="000A679B">
        <w:rPr>
          <w:rFonts w:ascii="Open Sans" w:hAnsi="Open Sans" w:cs="Open Sans"/>
        </w:rPr>
        <w:t xml:space="preserve">’ input will be utilized in planning, </w:t>
      </w:r>
      <w:r>
        <w:rPr>
          <w:rFonts w:ascii="Open Sans" w:hAnsi="Open Sans" w:cs="Open Sans"/>
        </w:rPr>
        <w:t>reviewing, and improving</w:t>
      </w:r>
      <w:r w:rsidRPr="000A679B">
        <w:rPr>
          <w:rFonts w:ascii="Open Sans" w:hAnsi="Open Sans" w:cs="Open Sans"/>
        </w:rPr>
        <w:t xml:space="preserve"> parent and family engagement programs. </w:t>
      </w:r>
    </w:p>
    <w:p w14:paraId="5ED84FB3" w14:textId="160BC518" w:rsidR="00B0679C" w:rsidRDefault="00B0679C" w:rsidP="00246CF7">
      <w:pPr>
        <w:ind w:left="720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During year one of the XYZ initiative, </w:t>
      </w:r>
      <w:r>
        <w:rPr>
          <w:rFonts w:ascii="Open Sans" w:hAnsi="Open Sans" w:cs="Open Sans"/>
          <w:color w:val="215E99" w:themeColor="text2" w:themeTint="BF"/>
        </w:rPr>
        <w:t>ABC Health</w:t>
      </w:r>
      <w:r>
        <w:rPr>
          <w:rFonts w:ascii="Open Sans" w:hAnsi="Open Sans" w:cs="Open Sans"/>
        </w:rPr>
        <w:t xml:space="preserve"> will hold at least </w:t>
      </w:r>
      <w:r w:rsidRPr="00B0679C">
        <w:rPr>
          <w:rFonts w:ascii="Open Sans" w:hAnsi="Open Sans" w:cs="Open Sans"/>
          <w:b/>
          <w:bCs/>
        </w:rPr>
        <w:t>one meeting per month</w:t>
      </w:r>
      <w:r>
        <w:rPr>
          <w:rFonts w:ascii="Open Sans" w:hAnsi="Open Sans" w:cs="Open Sans"/>
        </w:rPr>
        <w:t xml:space="preserve">, facilitated by the staff champion, to discuss </w:t>
      </w:r>
      <w:r>
        <w:rPr>
          <w:rFonts w:ascii="Open Sans" w:hAnsi="Open Sans" w:cs="Open Sans"/>
          <w:b/>
          <w:bCs/>
        </w:rPr>
        <w:t>child health, health care access, and family well-being</w:t>
      </w:r>
      <w:r>
        <w:rPr>
          <w:rFonts w:ascii="Open Sans" w:hAnsi="Open Sans" w:cs="Open Sans"/>
        </w:rPr>
        <w:t xml:space="preserve"> and contribute to updating and creating policies and processes. </w:t>
      </w:r>
    </w:p>
    <w:p w14:paraId="7A830908" w14:textId="77777777" w:rsidR="00DD455D" w:rsidRDefault="00DD455D" w:rsidP="008B5EDB">
      <w:pPr>
        <w:pStyle w:val="Heading2"/>
      </w:pPr>
    </w:p>
    <w:p w14:paraId="7D5A7A90" w14:textId="7D1A718C" w:rsidR="000A679B" w:rsidRPr="008C249B" w:rsidRDefault="000A679B" w:rsidP="008B5EDB">
      <w:pPr>
        <w:pStyle w:val="Heading2"/>
      </w:pPr>
      <w:r w:rsidRPr="008C249B">
        <w:t>Responsibilities</w:t>
      </w:r>
    </w:p>
    <w:p w14:paraId="62D6325C" w14:textId="63A96C5B" w:rsidR="00E8799E" w:rsidRDefault="00E8799E" w:rsidP="00E8799E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The [role or position] is responsible for implementing the family engagement plan, with the support of the [supporting department or area]. </w:t>
      </w:r>
    </w:p>
    <w:p w14:paraId="4E56EB88" w14:textId="446D50A9" w:rsidR="00E8799E" w:rsidRDefault="00BB71D4" w:rsidP="00E8799E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[Term used to describe family participants] will participate according to their role descriptions and advisory group bylaws</w:t>
      </w:r>
      <w:r w:rsidR="00E8799E">
        <w:rPr>
          <w:rFonts w:ascii="Open Sans" w:hAnsi="Open Sans" w:cs="Open Sans"/>
        </w:rPr>
        <w:t xml:space="preserve">. </w:t>
      </w:r>
    </w:p>
    <w:p w14:paraId="4BF41F76" w14:textId="77777777" w:rsidR="00CC0114" w:rsidRDefault="00CC0114" w:rsidP="00DD455D">
      <w:pPr>
        <w:pStyle w:val="Heading3"/>
      </w:pPr>
    </w:p>
    <w:p w14:paraId="45E63F92" w14:textId="11D24D82" w:rsidR="00E8799E" w:rsidRDefault="00E8799E" w:rsidP="00DD455D">
      <w:pPr>
        <w:pStyle w:val="Heading3"/>
      </w:pPr>
      <w:r>
        <w:t>Example of completed Responsibilities section</w:t>
      </w:r>
    </w:p>
    <w:p w14:paraId="0AF0AB08" w14:textId="2055D93A" w:rsidR="0061256E" w:rsidRDefault="0061256E" w:rsidP="00E8799E">
      <w:pPr>
        <w:ind w:left="720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The staff </w:t>
      </w:r>
      <w:r w:rsidR="00E8799E">
        <w:rPr>
          <w:rFonts w:ascii="Open Sans" w:hAnsi="Open Sans" w:cs="Open Sans"/>
        </w:rPr>
        <w:t>champion</w:t>
      </w:r>
      <w:r>
        <w:rPr>
          <w:rFonts w:ascii="Open Sans" w:hAnsi="Open Sans" w:cs="Open Sans"/>
        </w:rPr>
        <w:t xml:space="preserve"> is responsible for implementing the family engagement plan, with the support of the </w:t>
      </w:r>
      <w:r w:rsidR="00FD1B8E">
        <w:rPr>
          <w:rFonts w:ascii="Open Sans" w:hAnsi="Open Sans" w:cs="Open Sans"/>
        </w:rPr>
        <w:t xml:space="preserve">patient experience department. </w:t>
      </w:r>
    </w:p>
    <w:p w14:paraId="4372F477" w14:textId="6212A85A" w:rsidR="00FD1B8E" w:rsidRDefault="00FD1B8E" w:rsidP="00E8799E">
      <w:pPr>
        <w:ind w:left="720"/>
        <w:rPr>
          <w:rFonts w:ascii="Open Sans" w:hAnsi="Open Sans" w:cs="Open Sans"/>
        </w:rPr>
      </w:pPr>
      <w:r>
        <w:rPr>
          <w:rFonts w:ascii="Open Sans" w:hAnsi="Open Sans" w:cs="Open Sans"/>
        </w:rPr>
        <w:lastRenderedPageBreak/>
        <w:t xml:space="preserve">Family leaders will participate according to </w:t>
      </w:r>
      <w:r w:rsidR="00BB71D4">
        <w:rPr>
          <w:rFonts w:ascii="Open Sans" w:hAnsi="Open Sans" w:cs="Open Sans"/>
        </w:rPr>
        <w:t xml:space="preserve">their role descriptions and advisory </w:t>
      </w:r>
      <w:r>
        <w:rPr>
          <w:rFonts w:ascii="Open Sans" w:hAnsi="Open Sans" w:cs="Open Sans"/>
        </w:rPr>
        <w:t>group bylaws</w:t>
      </w:r>
      <w:r w:rsidR="00E8799E">
        <w:rPr>
          <w:rFonts w:ascii="Open Sans" w:hAnsi="Open Sans" w:cs="Open Sans"/>
        </w:rPr>
        <w:t xml:space="preserve">. </w:t>
      </w:r>
    </w:p>
    <w:p w14:paraId="312D1217" w14:textId="77777777" w:rsidR="00DD455D" w:rsidRDefault="00DD455D" w:rsidP="008B5EDB">
      <w:pPr>
        <w:pStyle w:val="Heading2"/>
      </w:pPr>
    </w:p>
    <w:p w14:paraId="5E1C0767" w14:textId="0FFE7DCE" w:rsidR="0063393F" w:rsidRPr="008C249B" w:rsidRDefault="0063393F" w:rsidP="008B5EDB">
      <w:pPr>
        <w:pStyle w:val="Heading2"/>
      </w:pPr>
      <w:r w:rsidRPr="008C249B">
        <w:t>Building capacity</w:t>
      </w:r>
    </w:p>
    <w:p w14:paraId="1854FD72" w14:textId="3479C241" w:rsidR="0032164C" w:rsidRPr="0032164C" w:rsidRDefault="0032164C" w:rsidP="00A62873">
      <w:pPr>
        <w:rPr>
          <w:rFonts w:ascii="Open Sans" w:hAnsi="Open Sans" w:cs="Open Sans"/>
        </w:rPr>
      </w:pPr>
      <w:r w:rsidRPr="0032164C">
        <w:rPr>
          <w:rFonts w:ascii="Open Sans" w:hAnsi="Open Sans" w:cs="Open Sans"/>
        </w:rPr>
        <w:t>For Families</w:t>
      </w:r>
    </w:p>
    <w:p w14:paraId="4A261392" w14:textId="7E229165" w:rsidR="00AF74A9" w:rsidRDefault="0032164C" w:rsidP="00A62873">
      <w:pPr>
        <w:rPr>
          <w:rFonts w:ascii="Open Sans" w:hAnsi="Open Sans" w:cs="Open Sans"/>
        </w:rPr>
      </w:pPr>
      <w:r w:rsidRPr="0032164C">
        <w:rPr>
          <w:rFonts w:ascii="Open Sans" w:hAnsi="Open Sans" w:cs="Open Sans"/>
        </w:rPr>
        <w:t>[</w:t>
      </w:r>
      <w:r>
        <w:rPr>
          <w:rFonts w:ascii="Open Sans" w:hAnsi="Open Sans" w:cs="Open Sans"/>
        </w:rPr>
        <w:t>Organization’s name</w:t>
      </w:r>
      <w:r w:rsidRPr="0032164C">
        <w:rPr>
          <w:rFonts w:ascii="Open Sans" w:hAnsi="Open Sans" w:cs="Open Sans"/>
        </w:rPr>
        <w:t xml:space="preserve">] will build </w:t>
      </w:r>
      <w:r w:rsidR="00316644">
        <w:rPr>
          <w:rFonts w:ascii="Open Sans" w:hAnsi="Open Sans" w:cs="Open Sans"/>
        </w:rPr>
        <w:t>[term used to describe family participants]</w:t>
      </w:r>
      <w:r w:rsidRPr="0032164C">
        <w:rPr>
          <w:rFonts w:ascii="Open Sans" w:hAnsi="Open Sans" w:cs="Open Sans"/>
        </w:rPr>
        <w:t xml:space="preserve">’ capacity for strong engagement to ensure </w:t>
      </w:r>
      <w:r w:rsidR="00316644">
        <w:rPr>
          <w:rFonts w:ascii="Open Sans" w:hAnsi="Open Sans" w:cs="Open Sans"/>
        </w:rPr>
        <w:t xml:space="preserve">their </w:t>
      </w:r>
      <w:r w:rsidRPr="0032164C">
        <w:rPr>
          <w:rFonts w:ascii="Open Sans" w:hAnsi="Open Sans" w:cs="Open Sans"/>
        </w:rPr>
        <w:t xml:space="preserve">effective involvement and to support a partnership among the </w:t>
      </w:r>
      <w:r>
        <w:rPr>
          <w:rFonts w:ascii="Open Sans" w:hAnsi="Open Sans" w:cs="Open Sans"/>
        </w:rPr>
        <w:t xml:space="preserve">[organization] </w:t>
      </w:r>
      <w:r w:rsidRPr="0032164C">
        <w:rPr>
          <w:rFonts w:ascii="Open Sans" w:hAnsi="Open Sans" w:cs="Open Sans"/>
        </w:rPr>
        <w:t xml:space="preserve">and the community to </w:t>
      </w:r>
      <w:r w:rsidR="00F92CDE">
        <w:rPr>
          <w:rFonts w:ascii="Open Sans" w:hAnsi="Open Sans" w:cs="Open Sans"/>
        </w:rPr>
        <w:t>[why the policy exists</w:t>
      </w:r>
      <w:r w:rsidR="00AF74A9">
        <w:rPr>
          <w:rFonts w:ascii="Open Sans" w:hAnsi="Open Sans" w:cs="Open Sans"/>
        </w:rPr>
        <w:t xml:space="preserve"> </w:t>
      </w:r>
      <w:r w:rsidR="00AF74A9" w:rsidRPr="00603394">
        <w:rPr>
          <w:rFonts w:ascii="Open Sans" w:hAnsi="Open Sans" w:cs="Open Sans"/>
          <w:i/>
          <w:iCs/>
        </w:rPr>
        <w:t>from Purpose section</w:t>
      </w:r>
      <w:r w:rsidR="00603394">
        <w:rPr>
          <w:rFonts w:ascii="Open Sans" w:hAnsi="Open Sans" w:cs="Open Sans"/>
        </w:rPr>
        <w:t>]</w:t>
      </w:r>
      <w:r w:rsidR="00AF74A9">
        <w:rPr>
          <w:rFonts w:ascii="Open Sans" w:hAnsi="Open Sans" w:cs="Open Sans"/>
        </w:rPr>
        <w:t>. [Organization name] will do this by training [term used to describe family participants]</w:t>
      </w:r>
      <w:r w:rsidRPr="0032164C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 xml:space="preserve">on </w:t>
      </w:r>
      <w:r w:rsidR="00AF74A9">
        <w:rPr>
          <w:rFonts w:ascii="Open Sans" w:hAnsi="Open Sans" w:cs="Open Sans"/>
        </w:rPr>
        <w:t xml:space="preserve">topics like: </w:t>
      </w:r>
    </w:p>
    <w:p w14:paraId="17B114C3" w14:textId="3E56D8B3" w:rsidR="00001840" w:rsidRPr="00001840" w:rsidRDefault="003B331E" w:rsidP="00001840">
      <w:pPr>
        <w:pStyle w:val="ListParagraph"/>
        <w:numPr>
          <w:ilvl w:val="0"/>
          <w:numId w:val="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[Co-created list of topics </w:t>
      </w:r>
      <w:r w:rsidR="00603394">
        <w:rPr>
          <w:rFonts w:ascii="Open Sans" w:hAnsi="Open Sans" w:cs="Open Sans"/>
        </w:rPr>
        <w:t>for family training]</w:t>
      </w:r>
    </w:p>
    <w:p w14:paraId="786ADAB8" w14:textId="3E427BD9" w:rsidR="0032164C" w:rsidRPr="00001840" w:rsidRDefault="00001840" w:rsidP="00001840">
      <w:pPr>
        <w:pStyle w:val="ListParagraph"/>
        <w:numPr>
          <w:ilvl w:val="0"/>
          <w:numId w:val="2"/>
        </w:numPr>
        <w:rPr>
          <w:rFonts w:ascii="Open Sans" w:hAnsi="Open Sans" w:cs="Open Sans"/>
        </w:rPr>
      </w:pPr>
      <w:r w:rsidRPr="00001840">
        <w:rPr>
          <w:rFonts w:ascii="Open Sans" w:hAnsi="Open Sans" w:cs="Open Sans"/>
        </w:rPr>
        <w:t xml:space="preserve">Other topics </w:t>
      </w:r>
      <w:r w:rsidR="0032164C" w:rsidRPr="00001840">
        <w:rPr>
          <w:rFonts w:ascii="Open Sans" w:hAnsi="Open Sans" w:cs="Open Sans"/>
        </w:rPr>
        <w:t>identified by the organization</w:t>
      </w:r>
      <w:r w:rsidR="003B331E">
        <w:rPr>
          <w:rFonts w:ascii="Open Sans" w:hAnsi="Open Sans" w:cs="Open Sans"/>
        </w:rPr>
        <w:t xml:space="preserve"> and family participants</w:t>
      </w:r>
    </w:p>
    <w:p w14:paraId="1097F401" w14:textId="06419E02" w:rsidR="0032164C" w:rsidRDefault="0032164C" w:rsidP="00A62873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For staff</w:t>
      </w:r>
    </w:p>
    <w:p w14:paraId="0F633624" w14:textId="77777777" w:rsidR="007917B4" w:rsidRPr="007917B4" w:rsidRDefault="0032164C" w:rsidP="007917B4">
      <w:pPr>
        <w:rPr>
          <w:rFonts w:ascii="Open Sans" w:hAnsi="Open Sans" w:cs="Open Sans"/>
        </w:rPr>
      </w:pPr>
      <w:r w:rsidRPr="0032164C">
        <w:rPr>
          <w:rFonts w:ascii="Open Sans" w:hAnsi="Open Sans" w:cs="Open Sans"/>
        </w:rPr>
        <w:t>[</w:t>
      </w:r>
      <w:r>
        <w:rPr>
          <w:rFonts w:ascii="Open Sans" w:hAnsi="Open Sans" w:cs="Open Sans"/>
        </w:rPr>
        <w:t>Organization’s name</w:t>
      </w:r>
      <w:r w:rsidRPr="0032164C">
        <w:rPr>
          <w:rFonts w:ascii="Open Sans" w:hAnsi="Open Sans" w:cs="Open Sans"/>
        </w:rPr>
        <w:t xml:space="preserve">] </w:t>
      </w:r>
      <w:r w:rsidR="007917B4" w:rsidRPr="007917B4">
        <w:rPr>
          <w:rFonts w:ascii="Open Sans" w:hAnsi="Open Sans" w:cs="Open Sans"/>
          <w:color w:val="215E99" w:themeColor="text2" w:themeTint="BF"/>
        </w:rPr>
        <w:t>ABC Health</w:t>
      </w:r>
      <w:r w:rsidR="007917B4" w:rsidRPr="007917B4">
        <w:rPr>
          <w:rFonts w:ascii="Open Sans" w:hAnsi="Open Sans" w:cs="Open Sans"/>
        </w:rPr>
        <w:t xml:space="preserve"> will train staff about:</w:t>
      </w:r>
    </w:p>
    <w:p w14:paraId="6C20CC95" w14:textId="77777777" w:rsidR="007917B4" w:rsidRDefault="007917B4" w:rsidP="007917B4">
      <w:pPr>
        <w:pStyle w:val="ListParagraph"/>
        <w:numPr>
          <w:ilvl w:val="0"/>
          <w:numId w:val="2"/>
        </w:numPr>
        <w:rPr>
          <w:rFonts w:ascii="Open Sans" w:hAnsi="Open Sans" w:cs="Open Sans"/>
        </w:rPr>
      </w:pPr>
      <w:r>
        <w:rPr>
          <w:rFonts w:ascii="Open Sans" w:hAnsi="Open Sans" w:cs="Open Sans"/>
          <w:color w:val="215E99" w:themeColor="text2" w:themeTint="BF"/>
        </w:rPr>
        <w:t>Best practices for</w:t>
      </w:r>
      <w:r w:rsidRPr="00603394">
        <w:rPr>
          <w:rFonts w:ascii="Open Sans" w:hAnsi="Open Sans" w:cs="Open Sans"/>
        </w:rPr>
        <w:t xml:space="preserve"> family engagement </w:t>
      </w:r>
      <w:r>
        <w:rPr>
          <w:rFonts w:ascii="Open Sans" w:hAnsi="Open Sans" w:cs="Open Sans"/>
        </w:rPr>
        <w:t>and</w:t>
      </w:r>
      <w:r w:rsidRPr="00603394">
        <w:rPr>
          <w:rFonts w:ascii="Open Sans" w:hAnsi="Open Sans" w:cs="Open Sans"/>
        </w:rPr>
        <w:t xml:space="preserve"> mentorship</w:t>
      </w:r>
    </w:p>
    <w:p w14:paraId="4155683D" w14:textId="77777777" w:rsidR="007917B4" w:rsidRPr="007917B4" w:rsidRDefault="007917B4" w:rsidP="007917B4">
      <w:pPr>
        <w:pStyle w:val="ListParagraph"/>
        <w:numPr>
          <w:ilvl w:val="1"/>
          <w:numId w:val="2"/>
        </w:numPr>
        <w:ind w:left="720"/>
        <w:rPr>
          <w:rFonts w:ascii="Open Sans" w:hAnsi="Open Sans" w:cs="Open Sans"/>
        </w:rPr>
      </w:pPr>
      <w:r w:rsidRPr="00603394">
        <w:rPr>
          <w:rFonts w:ascii="Open Sans" w:hAnsi="Open Sans" w:cs="Open Sans"/>
        </w:rPr>
        <w:t xml:space="preserve"> </w:t>
      </w:r>
      <w:r w:rsidRPr="00001840">
        <w:rPr>
          <w:rFonts w:ascii="Open Sans" w:hAnsi="Open Sans" w:cs="Open Sans"/>
        </w:rPr>
        <w:t>Other topics identified by the organization</w:t>
      </w:r>
      <w:r>
        <w:rPr>
          <w:rFonts w:ascii="Open Sans" w:hAnsi="Open Sans" w:cs="Open Sans"/>
        </w:rPr>
        <w:t xml:space="preserve"> and family participants</w:t>
      </w:r>
    </w:p>
    <w:p w14:paraId="431182C3" w14:textId="77777777" w:rsidR="00CC0114" w:rsidRDefault="0032164C" w:rsidP="00DD455D">
      <w:pPr>
        <w:pStyle w:val="Heading3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 </w:t>
      </w:r>
      <w:r w:rsidRPr="0032164C">
        <w:rPr>
          <w:rFonts w:ascii="Open Sans" w:hAnsi="Open Sans" w:cs="Open Sans"/>
        </w:rPr>
        <w:t xml:space="preserve">  </w:t>
      </w:r>
    </w:p>
    <w:p w14:paraId="491CBB46" w14:textId="495E55E1" w:rsidR="00A62873" w:rsidRDefault="00A62873" w:rsidP="00DD455D">
      <w:pPr>
        <w:pStyle w:val="Heading3"/>
      </w:pPr>
      <w:r>
        <w:t>Example of completed Building Capacity section</w:t>
      </w:r>
    </w:p>
    <w:p w14:paraId="751F5B10" w14:textId="3DA7C18D" w:rsidR="003B331E" w:rsidRPr="0032164C" w:rsidRDefault="003B331E" w:rsidP="007917B4">
      <w:pPr>
        <w:ind w:left="720"/>
        <w:rPr>
          <w:rFonts w:ascii="Open Sans" w:hAnsi="Open Sans" w:cs="Open Sans"/>
        </w:rPr>
      </w:pPr>
      <w:r w:rsidRPr="0032164C">
        <w:rPr>
          <w:rFonts w:ascii="Open Sans" w:hAnsi="Open Sans" w:cs="Open Sans"/>
        </w:rPr>
        <w:t>For Famil</w:t>
      </w:r>
      <w:r>
        <w:rPr>
          <w:rFonts w:ascii="Open Sans" w:hAnsi="Open Sans" w:cs="Open Sans"/>
        </w:rPr>
        <w:t>y Leaders</w:t>
      </w:r>
    </w:p>
    <w:p w14:paraId="4EF562A8" w14:textId="4EFD6E84" w:rsidR="003B331E" w:rsidRDefault="003B331E" w:rsidP="007917B4">
      <w:pPr>
        <w:ind w:left="720"/>
        <w:rPr>
          <w:rFonts w:ascii="Open Sans" w:hAnsi="Open Sans" w:cs="Open Sans"/>
        </w:rPr>
      </w:pPr>
      <w:r>
        <w:rPr>
          <w:rFonts w:ascii="Open Sans" w:hAnsi="Open Sans" w:cs="Open Sans"/>
          <w:color w:val="215E99" w:themeColor="text2" w:themeTint="BF"/>
        </w:rPr>
        <w:t>ABC Health</w:t>
      </w:r>
      <w:r w:rsidRPr="0032164C">
        <w:rPr>
          <w:rFonts w:ascii="Open Sans" w:hAnsi="Open Sans" w:cs="Open Sans"/>
        </w:rPr>
        <w:t xml:space="preserve"> will build </w:t>
      </w:r>
      <w:r w:rsidRPr="00B0679C">
        <w:rPr>
          <w:rFonts w:ascii="Open Sans" w:hAnsi="Open Sans" w:cs="Open Sans"/>
          <w:b/>
          <w:bCs/>
        </w:rPr>
        <w:t>family leaders</w:t>
      </w:r>
      <w:r w:rsidRPr="0032164C">
        <w:rPr>
          <w:rFonts w:ascii="Open Sans" w:hAnsi="Open Sans" w:cs="Open Sans"/>
        </w:rPr>
        <w:t xml:space="preserve">’ capacity for strong engagement to ensure </w:t>
      </w:r>
      <w:r>
        <w:rPr>
          <w:rFonts w:ascii="Open Sans" w:hAnsi="Open Sans" w:cs="Open Sans"/>
        </w:rPr>
        <w:t xml:space="preserve">their </w:t>
      </w:r>
      <w:r w:rsidRPr="0032164C">
        <w:rPr>
          <w:rFonts w:ascii="Open Sans" w:hAnsi="Open Sans" w:cs="Open Sans"/>
        </w:rPr>
        <w:t xml:space="preserve">effective involvement and to support a partnership among the </w:t>
      </w:r>
      <w:r>
        <w:rPr>
          <w:rFonts w:ascii="Open Sans" w:hAnsi="Open Sans" w:cs="Open Sans"/>
        </w:rPr>
        <w:t xml:space="preserve">[organization] </w:t>
      </w:r>
      <w:r w:rsidRPr="0032164C">
        <w:rPr>
          <w:rFonts w:ascii="Open Sans" w:hAnsi="Open Sans" w:cs="Open Sans"/>
        </w:rPr>
        <w:t xml:space="preserve">and the community to </w:t>
      </w:r>
      <w:r w:rsidRPr="00810B43">
        <w:rPr>
          <w:rFonts w:ascii="Open Sans" w:hAnsi="Open Sans" w:cs="Open Sans"/>
          <w:b/>
          <w:bCs/>
        </w:rPr>
        <w:t>strengthen community awareness of our services and improve our policies</w:t>
      </w:r>
      <w:r>
        <w:rPr>
          <w:rFonts w:ascii="Open Sans" w:hAnsi="Open Sans" w:cs="Open Sans"/>
        </w:rPr>
        <w:t xml:space="preserve">. </w:t>
      </w:r>
      <w:r>
        <w:rPr>
          <w:rFonts w:ascii="Open Sans" w:hAnsi="Open Sans" w:cs="Open Sans"/>
          <w:color w:val="215E99" w:themeColor="text2" w:themeTint="BF"/>
        </w:rPr>
        <w:t>ABC Health</w:t>
      </w:r>
      <w:r>
        <w:rPr>
          <w:rFonts w:ascii="Open Sans" w:hAnsi="Open Sans" w:cs="Open Sans"/>
        </w:rPr>
        <w:t xml:space="preserve"> will do this by training </w:t>
      </w:r>
      <w:r w:rsidRPr="00B0679C">
        <w:rPr>
          <w:rFonts w:ascii="Open Sans" w:hAnsi="Open Sans" w:cs="Open Sans"/>
          <w:b/>
          <w:bCs/>
        </w:rPr>
        <w:t>family leaders</w:t>
      </w:r>
      <w:r w:rsidRPr="0032164C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 xml:space="preserve">on topics like: </w:t>
      </w:r>
    </w:p>
    <w:p w14:paraId="3EA77D67" w14:textId="77777777" w:rsidR="003504A8" w:rsidRDefault="003504A8" w:rsidP="007917B4">
      <w:pPr>
        <w:pStyle w:val="ListParagraph"/>
        <w:numPr>
          <w:ilvl w:val="0"/>
          <w:numId w:val="2"/>
        </w:numPr>
        <w:ind w:left="1440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Introduction to XYZ initiative and ABC Health </w:t>
      </w:r>
    </w:p>
    <w:p w14:paraId="36D6ABF6" w14:textId="22AC14D2" w:rsidR="003B331E" w:rsidRPr="00001840" w:rsidRDefault="003B331E" w:rsidP="007917B4">
      <w:pPr>
        <w:pStyle w:val="ListParagraph"/>
        <w:numPr>
          <w:ilvl w:val="0"/>
          <w:numId w:val="2"/>
        </w:numPr>
        <w:ind w:left="1440"/>
        <w:rPr>
          <w:rFonts w:ascii="Open Sans" w:hAnsi="Open Sans" w:cs="Open Sans"/>
        </w:rPr>
      </w:pPr>
      <w:r w:rsidRPr="00001840">
        <w:rPr>
          <w:rFonts w:ascii="Open Sans" w:hAnsi="Open Sans" w:cs="Open Sans"/>
        </w:rPr>
        <w:t>How to work in groups to improve policies and processes</w:t>
      </w:r>
    </w:p>
    <w:p w14:paraId="648FC98B" w14:textId="77777777" w:rsidR="003B331E" w:rsidRPr="00001840" w:rsidRDefault="003B331E" w:rsidP="007917B4">
      <w:pPr>
        <w:pStyle w:val="ListParagraph"/>
        <w:numPr>
          <w:ilvl w:val="0"/>
          <w:numId w:val="2"/>
        </w:numPr>
        <w:ind w:left="1440"/>
        <w:rPr>
          <w:rFonts w:ascii="Open Sans" w:hAnsi="Open Sans" w:cs="Open Sans"/>
        </w:rPr>
      </w:pPr>
      <w:r w:rsidRPr="00001840">
        <w:rPr>
          <w:rFonts w:ascii="Open Sans" w:hAnsi="Open Sans" w:cs="Open Sans"/>
        </w:rPr>
        <w:t>How to tell your story to support systems change</w:t>
      </w:r>
    </w:p>
    <w:p w14:paraId="7B33B6C7" w14:textId="77777777" w:rsidR="003B331E" w:rsidRPr="00001840" w:rsidRDefault="003B331E" w:rsidP="007917B4">
      <w:pPr>
        <w:pStyle w:val="ListParagraph"/>
        <w:numPr>
          <w:ilvl w:val="0"/>
          <w:numId w:val="2"/>
        </w:numPr>
        <w:ind w:left="1440"/>
        <w:rPr>
          <w:rFonts w:ascii="Open Sans" w:hAnsi="Open Sans" w:cs="Open Sans"/>
        </w:rPr>
      </w:pPr>
      <w:r w:rsidRPr="00001840">
        <w:rPr>
          <w:rFonts w:ascii="Open Sans" w:hAnsi="Open Sans" w:cs="Open Sans"/>
        </w:rPr>
        <w:t>Technical skills needed to participate in the initiative</w:t>
      </w:r>
    </w:p>
    <w:p w14:paraId="639168A7" w14:textId="77777777" w:rsidR="007917B4" w:rsidRPr="00001840" w:rsidRDefault="007917B4" w:rsidP="007917B4">
      <w:pPr>
        <w:pStyle w:val="ListParagraph"/>
        <w:numPr>
          <w:ilvl w:val="1"/>
          <w:numId w:val="2"/>
        </w:numPr>
        <w:rPr>
          <w:rFonts w:ascii="Open Sans" w:hAnsi="Open Sans" w:cs="Open Sans"/>
        </w:rPr>
      </w:pPr>
      <w:r w:rsidRPr="00001840">
        <w:rPr>
          <w:rFonts w:ascii="Open Sans" w:hAnsi="Open Sans" w:cs="Open Sans"/>
        </w:rPr>
        <w:t>Other topics identified by the organization</w:t>
      </w:r>
      <w:r>
        <w:rPr>
          <w:rFonts w:ascii="Open Sans" w:hAnsi="Open Sans" w:cs="Open Sans"/>
        </w:rPr>
        <w:t xml:space="preserve"> and family participants</w:t>
      </w:r>
    </w:p>
    <w:p w14:paraId="5DA7F230" w14:textId="77777777" w:rsidR="00603394" w:rsidRPr="00603394" w:rsidRDefault="00603394" w:rsidP="007917B4">
      <w:pPr>
        <w:ind w:left="720"/>
        <w:rPr>
          <w:rFonts w:ascii="Open Sans" w:hAnsi="Open Sans" w:cs="Open Sans"/>
        </w:rPr>
      </w:pPr>
      <w:r w:rsidRPr="00603394">
        <w:rPr>
          <w:rFonts w:ascii="Open Sans" w:hAnsi="Open Sans" w:cs="Open Sans"/>
        </w:rPr>
        <w:t>For staff</w:t>
      </w:r>
    </w:p>
    <w:p w14:paraId="164938EF" w14:textId="77777777" w:rsidR="00603394" w:rsidRPr="007917B4" w:rsidRDefault="00603394" w:rsidP="007917B4">
      <w:pPr>
        <w:ind w:left="720"/>
        <w:rPr>
          <w:rFonts w:ascii="Open Sans" w:hAnsi="Open Sans" w:cs="Open Sans"/>
        </w:rPr>
      </w:pPr>
      <w:r w:rsidRPr="007917B4">
        <w:rPr>
          <w:rFonts w:ascii="Open Sans" w:hAnsi="Open Sans" w:cs="Open Sans"/>
          <w:color w:val="215E99" w:themeColor="text2" w:themeTint="BF"/>
        </w:rPr>
        <w:lastRenderedPageBreak/>
        <w:t>ABC Health</w:t>
      </w:r>
      <w:r w:rsidRPr="007917B4">
        <w:rPr>
          <w:rFonts w:ascii="Open Sans" w:hAnsi="Open Sans" w:cs="Open Sans"/>
        </w:rPr>
        <w:t xml:space="preserve"> will train staff </w:t>
      </w:r>
      <w:proofErr w:type="gramStart"/>
      <w:r w:rsidRPr="007917B4">
        <w:rPr>
          <w:rFonts w:ascii="Open Sans" w:hAnsi="Open Sans" w:cs="Open Sans"/>
        </w:rPr>
        <w:t>about</w:t>
      </w:r>
      <w:proofErr w:type="gramEnd"/>
      <w:r w:rsidRPr="007917B4">
        <w:rPr>
          <w:rFonts w:ascii="Open Sans" w:hAnsi="Open Sans" w:cs="Open Sans"/>
        </w:rPr>
        <w:t>:</w:t>
      </w:r>
    </w:p>
    <w:p w14:paraId="4DF3D30F" w14:textId="77777777" w:rsidR="007917B4" w:rsidRPr="00264801" w:rsidRDefault="00603394" w:rsidP="007917B4">
      <w:pPr>
        <w:pStyle w:val="ListParagraph"/>
        <w:numPr>
          <w:ilvl w:val="0"/>
          <w:numId w:val="2"/>
        </w:numPr>
        <w:ind w:left="1440"/>
        <w:rPr>
          <w:rFonts w:ascii="Open Sans" w:hAnsi="Open Sans" w:cs="Open Sans"/>
        </w:rPr>
      </w:pPr>
      <w:r w:rsidRPr="00264801">
        <w:rPr>
          <w:rFonts w:ascii="Open Sans" w:hAnsi="Open Sans" w:cs="Open Sans"/>
        </w:rPr>
        <w:t>Best practices for family engagement and mentorship</w:t>
      </w:r>
    </w:p>
    <w:p w14:paraId="421A49DE" w14:textId="42495AD4" w:rsidR="003504A8" w:rsidRPr="00264801" w:rsidRDefault="003504A8" w:rsidP="007917B4">
      <w:pPr>
        <w:pStyle w:val="ListParagraph"/>
        <w:numPr>
          <w:ilvl w:val="0"/>
          <w:numId w:val="2"/>
        </w:numPr>
        <w:ind w:left="1440"/>
        <w:rPr>
          <w:rFonts w:ascii="Open Sans" w:hAnsi="Open Sans" w:cs="Open Sans"/>
        </w:rPr>
      </w:pPr>
      <w:r w:rsidRPr="00264801">
        <w:rPr>
          <w:rFonts w:ascii="Open Sans" w:hAnsi="Open Sans" w:cs="Open Sans"/>
        </w:rPr>
        <w:t>Culturally responsive family engagement</w:t>
      </w:r>
    </w:p>
    <w:p w14:paraId="72E39319" w14:textId="15F2AEB3" w:rsidR="003504A8" w:rsidRPr="00264801" w:rsidRDefault="003504A8" w:rsidP="007917B4">
      <w:pPr>
        <w:pStyle w:val="ListParagraph"/>
        <w:numPr>
          <w:ilvl w:val="0"/>
          <w:numId w:val="2"/>
        </w:numPr>
        <w:ind w:left="1440"/>
        <w:rPr>
          <w:rFonts w:ascii="Open Sans" w:hAnsi="Open Sans" w:cs="Open Sans"/>
        </w:rPr>
      </w:pPr>
      <w:r w:rsidRPr="00264801">
        <w:rPr>
          <w:rFonts w:ascii="Open Sans" w:hAnsi="Open Sans" w:cs="Open Sans"/>
        </w:rPr>
        <w:t>Supporting families in telling their stories for systems change</w:t>
      </w:r>
    </w:p>
    <w:p w14:paraId="0F02F8A7" w14:textId="2F01A6D1" w:rsidR="00603394" w:rsidRPr="007917B4" w:rsidRDefault="007917B4" w:rsidP="007917B4">
      <w:pPr>
        <w:pStyle w:val="ListParagraph"/>
        <w:numPr>
          <w:ilvl w:val="1"/>
          <w:numId w:val="2"/>
        </w:numPr>
        <w:rPr>
          <w:rFonts w:ascii="Open Sans" w:hAnsi="Open Sans" w:cs="Open Sans"/>
        </w:rPr>
      </w:pPr>
      <w:r w:rsidRPr="00001840">
        <w:rPr>
          <w:rFonts w:ascii="Open Sans" w:hAnsi="Open Sans" w:cs="Open Sans"/>
        </w:rPr>
        <w:t>Other topics identified by the organization</w:t>
      </w:r>
      <w:r>
        <w:rPr>
          <w:rFonts w:ascii="Open Sans" w:hAnsi="Open Sans" w:cs="Open Sans"/>
        </w:rPr>
        <w:t xml:space="preserve"> and family participants</w:t>
      </w:r>
    </w:p>
    <w:p w14:paraId="55EA23B9" w14:textId="77777777" w:rsidR="00CC0114" w:rsidRDefault="00CC0114" w:rsidP="008B5EDB">
      <w:pPr>
        <w:pStyle w:val="Heading2"/>
      </w:pPr>
    </w:p>
    <w:p w14:paraId="47F3F76E" w14:textId="0A1154AD" w:rsidR="0032164C" w:rsidRPr="008C249B" w:rsidRDefault="0032164C" w:rsidP="008B5EDB">
      <w:pPr>
        <w:pStyle w:val="Heading2"/>
      </w:pPr>
      <w:r w:rsidRPr="008C249B">
        <w:t>Evaluation</w:t>
      </w:r>
    </w:p>
    <w:p w14:paraId="4C69CD32" w14:textId="06EAF914" w:rsidR="0022407B" w:rsidRDefault="0032164C" w:rsidP="00A62873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[Organization’s name/program] will conduct a </w:t>
      </w:r>
      <w:r w:rsidR="0022407B">
        <w:rPr>
          <w:rFonts w:ascii="Open Sans" w:hAnsi="Open Sans" w:cs="Open Sans"/>
        </w:rPr>
        <w:t xml:space="preserve">[interval] </w:t>
      </w:r>
      <w:r>
        <w:rPr>
          <w:rFonts w:ascii="Open Sans" w:hAnsi="Open Sans" w:cs="Open Sans"/>
        </w:rPr>
        <w:t xml:space="preserve">needs assessment </w:t>
      </w:r>
      <w:r w:rsidR="00264801">
        <w:rPr>
          <w:rFonts w:ascii="Open Sans" w:hAnsi="Open Sans" w:cs="Open Sans"/>
        </w:rPr>
        <w:t>with families</w:t>
      </w:r>
      <w:r>
        <w:rPr>
          <w:rFonts w:ascii="Open Sans" w:hAnsi="Open Sans" w:cs="Open Sans"/>
        </w:rPr>
        <w:t xml:space="preserve"> served by the organization to </w:t>
      </w:r>
      <w:r w:rsidR="0022407B">
        <w:rPr>
          <w:rFonts w:ascii="Open Sans" w:hAnsi="Open Sans" w:cs="Open Sans"/>
        </w:rPr>
        <w:t>learn about</w:t>
      </w:r>
      <w:r>
        <w:rPr>
          <w:rFonts w:ascii="Open Sans" w:hAnsi="Open Sans" w:cs="Open Sans"/>
        </w:rPr>
        <w:t xml:space="preserve"> their needs and concerns. </w:t>
      </w:r>
      <w:r w:rsidR="00E02FBA">
        <w:rPr>
          <w:rFonts w:ascii="Open Sans" w:hAnsi="Open Sans" w:cs="Open Sans"/>
        </w:rPr>
        <w:t xml:space="preserve">The needs assessment will include [tools used to evaluate family participation]. </w:t>
      </w:r>
      <w:r w:rsidR="00F04A28">
        <w:rPr>
          <w:rFonts w:ascii="Open Sans" w:hAnsi="Open Sans" w:cs="Open Sans"/>
        </w:rPr>
        <w:t>These tools will be developed by [process and participants].</w:t>
      </w:r>
    </w:p>
    <w:p w14:paraId="04732A79" w14:textId="77777777" w:rsidR="0022407B" w:rsidRDefault="0032164C" w:rsidP="00A62873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[Organization] will continuously track participation of families in activities, including advisory and workgroup meetings, training, and other activities. </w:t>
      </w:r>
    </w:p>
    <w:p w14:paraId="061567CE" w14:textId="3FD5F7ED" w:rsidR="0032164C" w:rsidRDefault="0032164C" w:rsidP="00A62873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Evaluation findings will be used to inform the outcomes of the proposed </w:t>
      </w:r>
      <w:r w:rsidR="008B5EDB">
        <w:rPr>
          <w:rFonts w:ascii="Open Sans" w:hAnsi="Open Sans" w:cs="Open Sans"/>
        </w:rPr>
        <w:t xml:space="preserve">family engagement </w:t>
      </w:r>
      <w:r>
        <w:rPr>
          <w:rFonts w:ascii="Open Sans" w:hAnsi="Open Sans" w:cs="Open Sans"/>
        </w:rPr>
        <w:t>plan, develop new strategies, and creat</w:t>
      </w:r>
      <w:r w:rsidR="0022407B">
        <w:rPr>
          <w:rFonts w:ascii="Open Sans" w:hAnsi="Open Sans" w:cs="Open Sans"/>
        </w:rPr>
        <w:t>e</w:t>
      </w:r>
      <w:r>
        <w:rPr>
          <w:rFonts w:ascii="Open Sans" w:hAnsi="Open Sans" w:cs="Open Sans"/>
        </w:rPr>
        <w:t xml:space="preserve"> </w:t>
      </w:r>
      <w:r w:rsidR="0022407B">
        <w:rPr>
          <w:rFonts w:ascii="Open Sans" w:hAnsi="Open Sans" w:cs="Open Sans"/>
        </w:rPr>
        <w:t>or</w:t>
      </w:r>
      <w:r>
        <w:rPr>
          <w:rFonts w:ascii="Open Sans" w:hAnsi="Open Sans" w:cs="Open Sans"/>
        </w:rPr>
        <w:t xml:space="preserve"> improve policies. </w:t>
      </w:r>
    </w:p>
    <w:p w14:paraId="6FEF4606" w14:textId="77777777" w:rsidR="00CC0114" w:rsidRDefault="00CC0114" w:rsidP="008B5EDB">
      <w:pPr>
        <w:pStyle w:val="Heading3"/>
      </w:pPr>
    </w:p>
    <w:p w14:paraId="2F7B35FC" w14:textId="1269625D" w:rsidR="00A62873" w:rsidRDefault="00A62873" w:rsidP="008B5EDB">
      <w:pPr>
        <w:pStyle w:val="Heading3"/>
      </w:pPr>
      <w:r>
        <w:t>Example of completed Evaluation section</w:t>
      </w:r>
    </w:p>
    <w:p w14:paraId="76B7CE84" w14:textId="1AC0AE3B" w:rsidR="00264801" w:rsidRDefault="00264801" w:rsidP="00B13BCD">
      <w:pPr>
        <w:ind w:left="720"/>
        <w:rPr>
          <w:rFonts w:ascii="Open Sans" w:hAnsi="Open Sans" w:cs="Open Sans"/>
        </w:rPr>
      </w:pPr>
      <w:r w:rsidRPr="007917B4">
        <w:rPr>
          <w:rFonts w:ascii="Open Sans" w:hAnsi="Open Sans" w:cs="Open Sans"/>
          <w:color w:val="215E99" w:themeColor="text2" w:themeTint="BF"/>
        </w:rPr>
        <w:t>ABC Health</w:t>
      </w:r>
      <w:r w:rsidRPr="007917B4">
        <w:rPr>
          <w:rFonts w:ascii="Open Sans" w:hAnsi="Open Sans" w:cs="Open Sans"/>
        </w:rPr>
        <w:t xml:space="preserve"> </w:t>
      </w:r>
      <w:proofErr w:type="gramStart"/>
      <w:r>
        <w:rPr>
          <w:rFonts w:ascii="Open Sans" w:hAnsi="Open Sans" w:cs="Open Sans"/>
        </w:rPr>
        <w:t>will conduct</w:t>
      </w:r>
      <w:proofErr w:type="gramEnd"/>
      <w:r>
        <w:rPr>
          <w:rFonts w:ascii="Open Sans" w:hAnsi="Open Sans" w:cs="Open Sans"/>
        </w:rPr>
        <w:t xml:space="preserve"> a needs assessment </w:t>
      </w:r>
      <w:r w:rsidR="00163862" w:rsidRPr="00163862">
        <w:rPr>
          <w:rFonts w:ascii="Open Sans" w:hAnsi="Open Sans" w:cs="Open Sans"/>
          <w:b/>
          <w:bCs/>
        </w:rPr>
        <w:t>every other year</w:t>
      </w:r>
      <w:r w:rsidR="00163862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 xml:space="preserve">with families served by </w:t>
      </w:r>
      <w:r w:rsidRPr="007917B4">
        <w:rPr>
          <w:rFonts w:ascii="Open Sans" w:hAnsi="Open Sans" w:cs="Open Sans"/>
          <w:color w:val="215E99" w:themeColor="text2" w:themeTint="BF"/>
        </w:rPr>
        <w:t>ABC Health</w:t>
      </w:r>
      <w:r w:rsidRPr="007917B4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 xml:space="preserve">to learn about their needs and concerns. The needs assessment will include </w:t>
      </w:r>
      <w:r w:rsidR="00163862">
        <w:rPr>
          <w:rFonts w:ascii="Open Sans" w:hAnsi="Open Sans" w:cs="Open Sans"/>
          <w:b/>
          <w:bCs/>
        </w:rPr>
        <w:t>surveys and focus groups</w:t>
      </w:r>
      <w:r>
        <w:rPr>
          <w:rFonts w:ascii="Open Sans" w:hAnsi="Open Sans" w:cs="Open Sans"/>
        </w:rPr>
        <w:t xml:space="preserve">. These tools will be developed by </w:t>
      </w:r>
      <w:r w:rsidR="006601F0" w:rsidRPr="006601F0">
        <w:rPr>
          <w:rFonts w:ascii="Open Sans" w:hAnsi="Open Sans" w:cs="Open Sans"/>
          <w:b/>
          <w:bCs/>
        </w:rPr>
        <w:t>family leaders, with the support of the staff champion</w:t>
      </w:r>
      <w:r>
        <w:rPr>
          <w:rFonts w:ascii="Open Sans" w:hAnsi="Open Sans" w:cs="Open Sans"/>
        </w:rPr>
        <w:t>.</w:t>
      </w:r>
    </w:p>
    <w:p w14:paraId="047AA581" w14:textId="41C40C4A" w:rsidR="00264801" w:rsidRDefault="00264801" w:rsidP="00B13BCD">
      <w:pPr>
        <w:ind w:left="720"/>
        <w:rPr>
          <w:rFonts w:ascii="Open Sans" w:hAnsi="Open Sans" w:cs="Open Sans"/>
        </w:rPr>
      </w:pPr>
      <w:r w:rsidRPr="007917B4">
        <w:rPr>
          <w:rFonts w:ascii="Open Sans" w:hAnsi="Open Sans" w:cs="Open Sans"/>
          <w:color w:val="215E99" w:themeColor="text2" w:themeTint="BF"/>
        </w:rPr>
        <w:t>ABC Health</w:t>
      </w:r>
      <w:r w:rsidRPr="007917B4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 xml:space="preserve">will continuously track participation of families in activities, including advisory and workgroup meetings, training, and other activities. </w:t>
      </w:r>
    </w:p>
    <w:p w14:paraId="702BE99A" w14:textId="77777777" w:rsidR="00264801" w:rsidRDefault="00264801" w:rsidP="008B5EDB">
      <w:pPr>
        <w:ind w:left="720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Evaluation findings will be used to inform the outcomes of the proposed plan, develop new strategies, and create or improve policies. </w:t>
      </w:r>
    </w:p>
    <w:p w14:paraId="6C0FA6B4" w14:textId="77777777" w:rsidR="00A62873" w:rsidRPr="007262DB" w:rsidRDefault="00A62873" w:rsidP="00A62873">
      <w:pPr>
        <w:rPr>
          <w:rFonts w:ascii="Open Sans" w:hAnsi="Open Sans" w:cs="Open Sans"/>
        </w:rPr>
      </w:pPr>
    </w:p>
    <w:sectPr w:rsidR="00A62873" w:rsidRPr="007262DB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2D5A8" w14:textId="77777777" w:rsidR="000F53CE" w:rsidRDefault="000F53CE" w:rsidP="008B5EDB">
      <w:pPr>
        <w:spacing w:after="0" w:line="240" w:lineRule="auto"/>
      </w:pPr>
      <w:r>
        <w:separator/>
      </w:r>
    </w:p>
  </w:endnote>
  <w:endnote w:type="continuationSeparator" w:id="0">
    <w:p w14:paraId="0D15E4C9" w14:textId="77777777" w:rsidR="000F53CE" w:rsidRDefault="000F53CE" w:rsidP="008B5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6178D" w14:textId="77777777" w:rsidR="000F53CE" w:rsidRDefault="000F53CE" w:rsidP="008B5EDB">
      <w:pPr>
        <w:spacing w:after="0" w:line="240" w:lineRule="auto"/>
      </w:pPr>
      <w:r>
        <w:separator/>
      </w:r>
    </w:p>
  </w:footnote>
  <w:footnote w:type="continuationSeparator" w:id="0">
    <w:p w14:paraId="26501834" w14:textId="77777777" w:rsidR="000F53CE" w:rsidRDefault="000F53CE" w:rsidP="008B5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71D3E" w14:textId="73874F15" w:rsidR="008B5EDB" w:rsidRDefault="008B5EDB">
    <w:pPr>
      <w:pStyle w:val="Header"/>
    </w:pPr>
    <w:r>
      <w:rPr>
        <w:noProof/>
      </w:rPr>
      <w:drawing>
        <wp:inline distT="0" distB="0" distL="0" distR="0" wp14:anchorId="28F1D77C" wp14:editId="643DEB39">
          <wp:extent cx="1916582" cy="463689"/>
          <wp:effectExtent l="0" t="0" r="0" b="0"/>
          <wp:docPr id="1180893538" name="Picture 1" descr="A red heart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893538" name="Picture 1" descr="A red heart with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5281" cy="465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F1D0D1" w14:textId="77777777" w:rsidR="008B5EDB" w:rsidRDefault="008B5E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051DE"/>
    <w:multiLevelType w:val="hybridMultilevel"/>
    <w:tmpl w:val="C4AA2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A030B7"/>
    <w:multiLevelType w:val="hybridMultilevel"/>
    <w:tmpl w:val="65D621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69496633">
    <w:abstractNumId w:val="1"/>
  </w:num>
  <w:num w:numId="2" w16cid:durableId="1886599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0C"/>
    <w:rsid w:val="00001840"/>
    <w:rsid w:val="00011B69"/>
    <w:rsid w:val="00027A4F"/>
    <w:rsid w:val="00033E57"/>
    <w:rsid w:val="00044A5D"/>
    <w:rsid w:val="000A679B"/>
    <w:rsid w:val="000F53CE"/>
    <w:rsid w:val="00110327"/>
    <w:rsid w:val="0011309D"/>
    <w:rsid w:val="001407FB"/>
    <w:rsid w:val="00163862"/>
    <w:rsid w:val="001B27F2"/>
    <w:rsid w:val="00211C9F"/>
    <w:rsid w:val="00222DE4"/>
    <w:rsid w:val="0022407B"/>
    <w:rsid w:val="00246CF7"/>
    <w:rsid w:val="00264801"/>
    <w:rsid w:val="00280E03"/>
    <w:rsid w:val="002A520C"/>
    <w:rsid w:val="002F5060"/>
    <w:rsid w:val="00316644"/>
    <w:rsid w:val="0032164C"/>
    <w:rsid w:val="003504A8"/>
    <w:rsid w:val="00361928"/>
    <w:rsid w:val="00366E9F"/>
    <w:rsid w:val="003B331E"/>
    <w:rsid w:val="00407902"/>
    <w:rsid w:val="00450008"/>
    <w:rsid w:val="004A5A5A"/>
    <w:rsid w:val="004B6603"/>
    <w:rsid w:val="004E4A7E"/>
    <w:rsid w:val="004F2D22"/>
    <w:rsid w:val="004F5CE4"/>
    <w:rsid w:val="00541C7B"/>
    <w:rsid w:val="00566675"/>
    <w:rsid w:val="00586FB5"/>
    <w:rsid w:val="005948F4"/>
    <w:rsid w:val="005D32A9"/>
    <w:rsid w:val="005D6733"/>
    <w:rsid w:val="00603394"/>
    <w:rsid w:val="0061256E"/>
    <w:rsid w:val="00620D72"/>
    <w:rsid w:val="0063393F"/>
    <w:rsid w:val="00637CCE"/>
    <w:rsid w:val="006601F0"/>
    <w:rsid w:val="0069219A"/>
    <w:rsid w:val="006A37EF"/>
    <w:rsid w:val="006A47D4"/>
    <w:rsid w:val="006A4ED7"/>
    <w:rsid w:val="006D6AAA"/>
    <w:rsid w:val="007048BC"/>
    <w:rsid w:val="007262DB"/>
    <w:rsid w:val="007601D8"/>
    <w:rsid w:val="007917B4"/>
    <w:rsid w:val="007B6097"/>
    <w:rsid w:val="007E5CBD"/>
    <w:rsid w:val="00810B43"/>
    <w:rsid w:val="008605D7"/>
    <w:rsid w:val="008B5EDB"/>
    <w:rsid w:val="008C249B"/>
    <w:rsid w:val="008F4695"/>
    <w:rsid w:val="0096111B"/>
    <w:rsid w:val="00987322"/>
    <w:rsid w:val="00991E28"/>
    <w:rsid w:val="009C4208"/>
    <w:rsid w:val="009C474E"/>
    <w:rsid w:val="009D5942"/>
    <w:rsid w:val="00A4063A"/>
    <w:rsid w:val="00A62873"/>
    <w:rsid w:val="00A6456F"/>
    <w:rsid w:val="00A90126"/>
    <w:rsid w:val="00AF151A"/>
    <w:rsid w:val="00AF74A9"/>
    <w:rsid w:val="00B0679C"/>
    <w:rsid w:val="00B13BCD"/>
    <w:rsid w:val="00B223FA"/>
    <w:rsid w:val="00B75422"/>
    <w:rsid w:val="00B86B92"/>
    <w:rsid w:val="00B9730F"/>
    <w:rsid w:val="00BB71D4"/>
    <w:rsid w:val="00BC1F90"/>
    <w:rsid w:val="00C24547"/>
    <w:rsid w:val="00C25533"/>
    <w:rsid w:val="00C5073A"/>
    <w:rsid w:val="00C54F6C"/>
    <w:rsid w:val="00C60932"/>
    <w:rsid w:val="00C720F4"/>
    <w:rsid w:val="00CA61E6"/>
    <w:rsid w:val="00CC0114"/>
    <w:rsid w:val="00CC17E8"/>
    <w:rsid w:val="00CE48E1"/>
    <w:rsid w:val="00CE5470"/>
    <w:rsid w:val="00CF4863"/>
    <w:rsid w:val="00D36193"/>
    <w:rsid w:val="00DA1AD1"/>
    <w:rsid w:val="00DA7422"/>
    <w:rsid w:val="00DD3460"/>
    <w:rsid w:val="00DD455D"/>
    <w:rsid w:val="00DE5641"/>
    <w:rsid w:val="00E02FBA"/>
    <w:rsid w:val="00E238F1"/>
    <w:rsid w:val="00E61838"/>
    <w:rsid w:val="00E83CB1"/>
    <w:rsid w:val="00E8799E"/>
    <w:rsid w:val="00E93184"/>
    <w:rsid w:val="00E9350C"/>
    <w:rsid w:val="00EC6F05"/>
    <w:rsid w:val="00EC7862"/>
    <w:rsid w:val="00ED4697"/>
    <w:rsid w:val="00F04A28"/>
    <w:rsid w:val="00F3016F"/>
    <w:rsid w:val="00F42E4E"/>
    <w:rsid w:val="00F513D5"/>
    <w:rsid w:val="00F76C42"/>
    <w:rsid w:val="00F92CDE"/>
    <w:rsid w:val="00FC347A"/>
    <w:rsid w:val="00FD1B8E"/>
    <w:rsid w:val="00FF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29F7C7"/>
  <w15:chartTrackingRefBased/>
  <w15:docId w15:val="{844EBF10-A8BC-42A7-91AB-880523A7E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801"/>
  </w:style>
  <w:style w:type="paragraph" w:styleId="Heading1">
    <w:name w:val="heading 1"/>
    <w:basedOn w:val="Normal"/>
    <w:next w:val="Normal"/>
    <w:link w:val="Heading1Char"/>
    <w:uiPriority w:val="9"/>
    <w:qFormat/>
    <w:rsid w:val="00E935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3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35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35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35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35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35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35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35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35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935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935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35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35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35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35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35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35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35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3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35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35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3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35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35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35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35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35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350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5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EDB"/>
  </w:style>
  <w:style w:type="paragraph" w:styleId="Footer">
    <w:name w:val="footer"/>
    <w:basedOn w:val="Normal"/>
    <w:link w:val="FooterChar"/>
    <w:uiPriority w:val="99"/>
    <w:unhideWhenUsed/>
    <w:rsid w:val="008B5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FV Font Theme">
      <a:majorFont>
        <a:latin typeface="Open Sans Extrabold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E8183B560EB48A3994A6055E435E8" ma:contentTypeVersion="21" ma:contentTypeDescription="Create a new document." ma:contentTypeScope="" ma:versionID="939bef2fefe211adcf8da4a2430eb278">
  <xsd:schema xmlns:xsd="http://www.w3.org/2001/XMLSchema" xmlns:xs="http://www.w3.org/2001/XMLSchema" xmlns:p="http://schemas.microsoft.com/office/2006/metadata/properties" xmlns:ns2="a45772ca-03b1-4efa-8f76-932a72eeb1e5" xmlns:ns3="8e06bbc1-9536-4fe4-a7f4-bbc8a6366f37" targetNamespace="http://schemas.microsoft.com/office/2006/metadata/properties" ma:root="true" ma:fieldsID="42ec8a201da9711ecbf3ff9f2f4614d7" ns2:_="" ns3:_="">
    <xsd:import namespace="a45772ca-03b1-4efa-8f76-932a72eeb1e5"/>
    <xsd:import namespace="8e06bbc1-9536-4fe4-a7f4-bbc8a6366f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Notes" minOccurs="0"/>
                <xsd:element ref="ns2:Comments" minOccurs="0"/>
                <xsd:element ref="ns2:MediaServiceBillingMetadata" minOccurs="0"/>
                <xsd:element ref="ns2:SpeakingDate" minOccurs="0"/>
                <xsd:element ref="ns2:ContractSigned" minOccurs="0"/>
                <xsd:element ref="ns2:Follow_x002d_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772ca-03b1-4efa-8f76-932a72eeb1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0c59be4-22bc-445b-9645-97ad68114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23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Comments" ma:index="24" nillable="true" ma:displayName="Comments" ma:format="Dropdown" ma:internalName="Comments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SpeakingDate" ma:index="26" nillable="true" ma:displayName="Contract End" ma:format="DateOnly" ma:internalName="SpeakingDate">
      <xsd:simpleType>
        <xsd:restriction base="dms:DateTime"/>
      </xsd:simpleType>
    </xsd:element>
    <xsd:element name="ContractSigned" ma:index="27" nillable="true" ma:displayName="Contract Signed" ma:format="DateOnly" ma:internalName="ContractSigned">
      <xsd:simpleType>
        <xsd:restriction base="dms:DateTime"/>
      </xsd:simpleType>
    </xsd:element>
    <xsd:element name="Follow_x002d_UpDate" ma:index="28" nillable="true" ma:displayName="Follow-Up Date" ma:format="DateOnly" ma:internalName="Follow_x002d_Up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6bbc1-9536-4fe4-a7f4-bbc8a6366f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d614951-623f-4867-9b57-a90c82390871}" ma:internalName="TaxCatchAll" ma:showField="CatchAllData" ma:web="8e06bbc1-9536-4fe4-a7f4-bbc8a6366f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5772ca-03b1-4efa-8f76-932a72eeb1e5">
      <Terms xmlns="http://schemas.microsoft.com/office/infopath/2007/PartnerControls"/>
    </lcf76f155ced4ddcb4097134ff3c332f>
    <TaxCatchAll xmlns="8e06bbc1-9536-4fe4-a7f4-bbc8a6366f37" xsi:nil="true"/>
    <Comments xmlns="a45772ca-03b1-4efa-8f76-932a72eeb1e5" xsi:nil="true"/>
    <Notes xmlns="a45772ca-03b1-4efa-8f76-932a72eeb1e5" xsi:nil="true"/>
    <SpeakingDate xmlns="a45772ca-03b1-4efa-8f76-932a72eeb1e5" xsi:nil="true"/>
    <Follow_x002d_UpDate xmlns="a45772ca-03b1-4efa-8f76-932a72eeb1e5" xsi:nil="true"/>
    <ContractSigned xmlns="a45772ca-03b1-4efa-8f76-932a72eeb1e5" xsi:nil="true"/>
  </documentManagement>
</p:properties>
</file>

<file path=customXml/itemProps1.xml><?xml version="1.0" encoding="utf-8"?>
<ds:datastoreItem xmlns:ds="http://schemas.openxmlformats.org/officeDocument/2006/customXml" ds:itemID="{44910DD2-551B-483A-9B0F-315C72CAB2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08462B-4610-4F16-A737-3A69BA3C7DA6}"/>
</file>

<file path=customXml/itemProps3.xml><?xml version="1.0" encoding="utf-8"?>
<ds:datastoreItem xmlns:ds="http://schemas.openxmlformats.org/officeDocument/2006/customXml" ds:itemID="{72529128-3FD0-4A33-B791-39B0C4DFE45C}">
  <ds:schemaRefs>
    <ds:schemaRef ds:uri="http://schemas.microsoft.com/office/2006/metadata/properties"/>
    <ds:schemaRef ds:uri="http://schemas.microsoft.com/office/infopath/2007/PartnerControls"/>
    <ds:schemaRef ds:uri="ef517062-e47c-460c-9ff2-d6d4e9ac1943"/>
    <ds:schemaRef ds:uri="eb9b2378-64d2-45f2-a7b0-36ad985a3eaf"/>
  </ds:schemaRefs>
</ds:datastoreItem>
</file>

<file path=docMetadata/LabelInfo.xml><?xml version="1.0" encoding="utf-8"?>
<clbl:labelList xmlns:clbl="http://schemas.microsoft.com/office/2020/mipLabelMetadata">
  <clbl:label id="{e4ce09fd-30b8-4231-b85e-6a7305b44896}" enabled="1" method="Standard" siteId="{6fcec4dc-5068-43d5-af7b-80ad58da105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1423</Words>
  <Characters>8603</Characters>
  <Application>Microsoft Office Word</Application>
  <DocSecurity>0</DocSecurity>
  <Lines>174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Rodriguez</dc:creator>
  <cp:keywords/>
  <dc:description/>
  <cp:lastModifiedBy>Sarah MacLaughlin</cp:lastModifiedBy>
  <cp:revision>2</cp:revision>
  <cp:lastPrinted>2026-02-26T13:54:00Z</cp:lastPrinted>
  <dcterms:created xsi:type="dcterms:W3CDTF">2026-02-26T13:55:00Z</dcterms:created>
  <dcterms:modified xsi:type="dcterms:W3CDTF">2026-02-26T13:55:00Z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a921012b-b8be-4939-8c52-c44c8b832636</vt:lpwstr>
  </property>
  <property fmtid="{D5CDD505-2E9C-101B-9397-08002B2CF9AE}" pid="3" name="ContentTypeId">
    <vt:lpwstr>0x010100309E8183B560EB48A3994A6055E435E8</vt:lpwstr>
  </property>
  <property fmtid="{D5CDD505-2E9C-101B-9397-08002B2CF9AE}" pid="4" name="MediaServiceImageTags">
    <vt:lpwstr/>
  </property>
</Properties>
</file>